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CC" w:rsidRDefault="001F4ACC">
      <w:pPr>
        <w:rPr>
          <w:rFonts w:ascii="Times New Roman" w:hAnsi="Times New Roman" w:cs="Times New Roman"/>
          <w:sz w:val="24"/>
          <w:szCs w:val="24"/>
        </w:rPr>
      </w:pPr>
      <w:bookmarkStart w:id="0" w:name="_GoBack"/>
      <w:bookmarkEnd w:id="0"/>
    </w:p>
    <w:p w:rsidR="003C36FB" w:rsidRDefault="003C36FB">
      <w:pPr>
        <w:rPr>
          <w:rFonts w:ascii="Times New Roman" w:hAnsi="Times New Roman" w:cs="Times New Roman"/>
          <w:sz w:val="24"/>
          <w:szCs w:val="24"/>
        </w:rPr>
      </w:pPr>
    </w:p>
    <w:p w:rsidR="003C36FB" w:rsidRDefault="003C36FB">
      <w:pPr>
        <w:rPr>
          <w:rFonts w:ascii="Times New Roman" w:hAnsi="Times New Roman" w:cs="Times New Roman"/>
          <w:sz w:val="24"/>
          <w:szCs w:val="24"/>
        </w:rPr>
      </w:pPr>
    </w:p>
    <w:p w:rsidR="003C36FB" w:rsidRDefault="003C36FB">
      <w:pPr>
        <w:rPr>
          <w:rFonts w:ascii="Times New Roman" w:hAnsi="Times New Roman" w:cs="Times New Roman"/>
          <w:sz w:val="24"/>
          <w:szCs w:val="24"/>
        </w:rPr>
      </w:pPr>
    </w:p>
    <w:p w:rsidR="003C36FB" w:rsidRDefault="003C36FB">
      <w:pPr>
        <w:rPr>
          <w:rFonts w:ascii="Times New Roman" w:hAnsi="Times New Roman" w:cs="Times New Roman"/>
          <w:sz w:val="24"/>
          <w:szCs w:val="24"/>
        </w:rPr>
      </w:pPr>
    </w:p>
    <w:p w:rsidR="003C36FB" w:rsidRDefault="003C36FB">
      <w:pPr>
        <w:rPr>
          <w:rFonts w:ascii="Times New Roman" w:hAnsi="Times New Roman" w:cs="Times New Roman"/>
          <w:sz w:val="24"/>
          <w:szCs w:val="24"/>
        </w:rPr>
      </w:pPr>
    </w:p>
    <w:p w:rsidR="003C36FB" w:rsidRDefault="003C36FB">
      <w:pPr>
        <w:rPr>
          <w:rFonts w:ascii="Times New Roman" w:hAnsi="Times New Roman" w:cs="Times New Roman"/>
          <w:sz w:val="24"/>
          <w:szCs w:val="24"/>
        </w:rPr>
      </w:pPr>
    </w:p>
    <w:p w:rsidR="003C36FB" w:rsidRDefault="003C36FB" w:rsidP="00AF4A42">
      <w:pPr>
        <w:spacing w:line="480" w:lineRule="auto"/>
        <w:rPr>
          <w:rFonts w:ascii="Times New Roman" w:hAnsi="Times New Roman" w:cs="Times New Roman"/>
          <w:sz w:val="24"/>
          <w:szCs w:val="24"/>
        </w:rPr>
      </w:pPr>
    </w:p>
    <w:p w:rsidR="003C36FB" w:rsidRDefault="0048173C" w:rsidP="00AF4A42">
      <w:pPr>
        <w:spacing w:line="480" w:lineRule="auto"/>
        <w:jc w:val="center"/>
        <w:rPr>
          <w:rFonts w:ascii="Times New Roman" w:hAnsi="Times New Roman" w:cs="Times New Roman"/>
          <w:sz w:val="24"/>
          <w:szCs w:val="24"/>
        </w:rPr>
      </w:pPr>
      <w:r>
        <w:rPr>
          <w:rFonts w:ascii="Times New Roman" w:hAnsi="Times New Roman" w:cs="Times New Roman"/>
          <w:sz w:val="24"/>
          <w:szCs w:val="24"/>
        </w:rPr>
        <w:t>The Breakup P</w:t>
      </w:r>
      <w:r w:rsidR="003C36FB">
        <w:rPr>
          <w:rFonts w:ascii="Times New Roman" w:hAnsi="Times New Roman" w:cs="Times New Roman"/>
          <w:sz w:val="24"/>
          <w:szCs w:val="24"/>
        </w:rPr>
        <w:t>hase</w:t>
      </w:r>
    </w:p>
    <w:p w:rsidR="003C36FB" w:rsidRDefault="003C36FB" w:rsidP="00AF4A4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Emiris</w:t>
      </w:r>
      <w:proofErr w:type="spellEnd"/>
      <w:r>
        <w:rPr>
          <w:rFonts w:ascii="Times New Roman" w:hAnsi="Times New Roman" w:cs="Times New Roman"/>
          <w:sz w:val="24"/>
          <w:szCs w:val="24"/>
        </w:rPr>
        <w:t xml:space="preserve"> Contreras</w:t>
      </w:r>
    </w:p>
    <w:p w:rsidR="003C36FB" w:rsidRDefault="003C36FB" w:rsidP="00AF4A42">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Kentucky</w:t>
      </w: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jc w:val="center"/>
        <w:rPr>
          <w:rFonts w:ascii="Times New Roman" w:hAnsi="Times New Roman" w:cs="Times New Roman"/>
          <w:sz w:val="24"/>
          <w:szCs w:val="24"/>
        </w:rPr>
      </w:pPr>
    </w:p>
    <w:p w:rsidR="00CF20EC" w:rsidRDefault="00CF20EC" w:rsidP="00AF4A42">
      <w:pPr>
        <w:spacing w:line="480" w:lineRule="auto"/>
        <w:rPr>
          <w:rFonts w:ascii="Times New Roman" w:hAnsi="Times New Roman" w:cs="Times New Roman"/>
          <w:sz w:val="24"/>
          <w:szCs w:val="24"/>
        </w:rPr>
      </w:pPr>
    </w:p>
    <w:p w:rsidR="00CF20EC" w:rsidRPr="005C63F0" w:rsidRDefault="00CF20EC" w:rsidP="00AF4A42">
      <w:pPr>
        <w:spacing w:line="480" w:lineRule="auto"/>
        <w:jc w:val="center"/>
        <w:rPr>
          <w:rFonts w:ascii="Times New Roman" w:hAnsi="Times New Roman" w:cs="Times New Roman"/>
          <w:b/>
          <w:sz w:val="24"/>
          <w:szCs w:val="24"/>
        </w:rPr>
      </w:pPr>
      <w:r w:rsidRPr="005C63F0">
        <w:rPr>
          <w:rFonts w:ascii="Times New Roman" w:hAnsi="Times New Roman" w:cs="Times New Roman"/>
          <w:b/>
          <w:sz w:val="24"/>
          <w:szCs w:val="24"/>
        </w:rPr>
        <w:lastRenderedPageBreak/>
        <w:t>Abstract</w:t>
      </w:r>
    </w:p>
    <w:p w:rsidR="00E12875" w:rsidRDefault="00BD4E19" w:rsidP="00AF4A4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paper my focus </w:t>
      </w:r>
      <w:r w:rsidR="00CD514D">
        <w:rPr>
          <w:rFonts w:ascii="Times New Roman" w:hAnsi="Times New Roman" w:cs="Times New Roman"/>
          <w:sz w:val="24"/>
          <w:szCs w:val="24"/>
        </w:rPr>
        <w:t xml:space="preserve">will be about the negative cognitions that people can experience after a relationship breakup </w:t>
      </w:r>
      <w:r w:rsidR="008864D0">
        <w:rPr>
          <w:rFonts w:ascii="Times New Roman" w:hAnsi="Times New Roman" w:cs="Times New Roman"/>
          <w:sz w:val="24"/>
          <w:szCs w:val="24"/>
        </w:rPr>
        <w:t>as well as</w:t>
      </w:r>
      <w:r w:rsidR="0031297E">
        <w:rPr>
          <w:rFonts w:ascii="Times New Roman" w:hAnsi="Times New Roman" w:cs="Times New Roman"/>
          <w:sz w:val="24"/>
          <w:szCs w:val="24"/>
        </w:rPr>
        <w:t xml:space="preserve"> some of the affect</w:t>
      </w:r>
      <w:r w:rsidR="00E11053">
        <w:rPr>
          <w:rFonts w:ascii="Times New Roman" w:hAnsi="Times New Roman" w:cs="Times New Roman"/>
          <w:sz w:val="24"/>
          <w:szCs w:val="24"/>
        </w:rPr>
        <w:t>s</w:t>
      </w:r>
      <w:r w:rsidR="0031297E">
        <w:rPr>
          <w:rFonts w:ascii="Times New Roman" w:hAnsi="Times New Roman" w:cs="Times New Roman"/>
          <w:sz w:val="24"/>
          <w:szCs w:val="24"/>
        </w:rPr>
        <w:t xml:space="preserve"> that these break ups can have on them. </w:t>
      </w:r>
      <w:r w:rsidR="0048173C">
        <w:rPr>
          <w:rFonts w:ascii="Times New Roman" w:hAnsi="Times New Roman" w:cs="Times New Roman"/>
          <w:sz w:val="24"/>
          <w:szCs w:val="24"/>
        </w:rPr>
        <w:t>Following a relationship break</w:t>
      </w:r>
      <w:r w:rsidR="008864D0">
        <w:rPr>
          <w:rFonts w:ascii="Times New Roman" w:hAnsi="Times New Roman" w:cs="Times New Roman"/>
          <w:sz w:val="24"/>
          <w:szCs w:val="24"/>
        </w:rPr>
        <w:t xml:space="preserve">up </w:t>
      </w:r>
      <w:r w:rsidR="00E11053">
        <w:rPr>
          <w:rFonts w:ascii="Times New Roman" w:hAnsi="Times New Roman" w:cs="Times New Roman"/>
          <w:sz w:val="24"/>
          <w:szCs w:val="24"/>
        </w:rPr>
        <w:t xml:space="preserve">some </w:t>
      </w:r>
      <w:r w:rsidR="00904CA2">
        <w:rPr>
          <w:rFonts w:ascii="Times New Roman" w:hAnsi="Times New Roman" w:cs="Times New Roman"/>
          <w:sz w:val="24"/>
          <w:szCs w:val="24"/>
        </w:rPr>
        <w:t>e</w:t>
      </w:r>
      <w:r w:rsidR="00CB0B79">
        <w:rPr>
          <w:rFonts w:ascii="Times New Roman" w:hAnsi="Times New Roman" w:cs="Times New Roman"/>
          <w:sz w:val="24"/>
          <w:szCs w:val="24"/>
        </w:rPr>
        <w:t>ffects that people can have are</w:t>
      </w:r>
      <w:r w:rsidR="00E11053">
        <w:rPr>
          <w:rFonts w:ascii="Times New Roman" w:hAnsi="Times New Roman" w:cs="Times New Roman"/>
          <w:sz w:val="24"/>
          <w:szCs w:val="24"/>
        </w:rPr>
        <w:t xml:space="preserve"> depression, complicated grief, </w:t>
      </w:r>
      <w:r w:rsidR="00E12875">
        <w:rPr>
          <w:rFonts w:ascii="Times New Roman" w:hAnsi="Times New Roman" w:cs="Times New Roman"/>
          <w:sz w:val="24"/>
          <w:szCs w:val="24"/>
        </w:rPr>
        <w:t>and anxiety</w:t>
      </w:r>
      <w:r w:rsidR="008864D0">
        <w:rPr>
          <w:rFonts w:ascii="Times New Roman" w:hAnsi="Times New Roman" w:cs="Times New Roman"/>
          <w:sz w:val="24"/>
          <w:szCs w:val="24"/>
        </w:rPr>
        <w:t xml:space="preserve"> (</w:t>
      </w:r>
      <w:proofErr w:type="spellStart"/>
      <w:r w:rsidR="008864D0">
        <w:rPr>
          <w:rFonts w:ascii="Times New Roman" w:hAnsi="Times New Roman" w:cs="Times New Roman"/>
          <w:sz w:val="24"/>
          <w:szCs w:val="24"/>
        </w:rPr>
        <w:t>Boelen</w:t>
      </w:r>
      <w:proofErr w:type="spellEnd"/>
      <w:r w:rsidR="008864D0">
        <w:rPr>
          <w:rFonts w:ascii="Times New Roman" w:hAnsi="Times New Roman" w:cs="Times New Roman"/>
          <w:sz w:val="24"/>
          <w:szCs w:val="24"/>
        </w:rPr>
        <w:t xml:space="preserve"> &amp; </w:t>
      </w:r>
      <w:proofErr w:type="spellStart"/>
      <w:r w:rsidR="008864D0">
        <w:rPr>
          <w:rFonts w:ascii="Times New Roman" w:hAnsi="Times New Roman" w:cs="Times New Roman"/>
          <w:sz w:val="24"/>
          <w:szCs w:val="24"/>
        </w:rPr>
        <w:t>Reijntjes</w:t>
      </w:r>
      <w:proofErr w:type="spellEnd"/>
      <w:r w:rsidR="008864D0">
        <w:rPr>
          <w:rFonts w:ascii="Times New Roman" w:hAnsi="Times New Roman" w:cs="Times New Roman"/>
          <w:sz w:val="24"/>
          <w:szCs w:val="24"/>
        </w:rPr>
        <w:t xml:space="preserve">, </w:t>
      </w:r>
      <w:r w:rsidR="008864D0" w:rsidRPr="008864D0">
        <w:rPr>
          <w:rFonts w:ascii="Times New Roman" w:hAnsi="Times New Roman" w:cs="Times New Roman"/>
          <w:sz w:val="24"/>
          <w:szCs w:val="24"/>
        </w:rPr>
        <w:t>2009)</w:t>
      </w:r>
      <w:r w:rsidR="00E12875">
        <w:rPr>
          <w:rFonts w:ascii="Times New Roman" w:hAnsi="Times New Roman" w:cs="Times New Roman"/>
          <w:sz w:val="24"/>
          <w:szCs w:val="24"/>
        </w:rPr>
        <w:t xml:space="preserve">. </w:t>
      </w:r>
      <w:r w:rsidR="00D20626">
        <w:rPr>
          <w:rFonts w:ascii="Times New Roman" w:hAnsi="Times New Roman" w:cs="Times New Roman"/>
          <w:sz w:val="24"/>
          <w:szCs w:val="24"/>
        </w:rPr>
        <w:t>A</w:t>
      </w:r>
      <w:r w:rsidR="00E02D2F">
        <w:rPr>
          <w:rFonts w:ascii="Times New Roman" w:hAnsi="Times New Roman" w:cs="Times New Roman"/>
          <w:sz w:val="24"/>
          <w:szCs w:val="24"/>
        </w:rPr>
        <w:t>ge, gender</w:t>
      </w:r>
      <w:r w:rsidR="004B03B7">
        <w:rPr>
          <w:rFonts w:ascii="Times New Roman" w:hAnsi="Times New Roman" w:cs="Times New Roman"/>
          <w:sz w:val="24"/>
          <w:szCs w:val="24"/>
        </w:rPr>
        <w:t xml:space="preserve"> and how long the relationship has been going on for</w:t>
      </w:r>
      <w:r w:rsidR="00800550">
        <w:rPr>
          <w:rFonts w:ascii="Times New Roman" w:hAnsi="Times New Roman" w:cs="Times New Roman"/>
          <w:sz w:val="24"/>
          <w:szCs w:val="24"/>
        </w:rPr>
        <w:t>,</w:t>
      </w:r>
      <w:r w:rsidR="00CB0B79">
        <w:rPr>
          <w:rFonts w:ascii="Times New Roman" w:hAnsi="Times New Roman" w:cs="Times New Roman"/>
          <w:sz w:val="24"/>
          <w:szCs w:val="24"/>
        </w:rPr>
        <w:t xml:space="preserve"> are also </w:t>
      </w:r>
      <w:r w:rsidR="00E12875">
        <w:rPr>
          <w:rFonts w:ascii="Times New Roman" w:hAnsi="Times New Roman" w:cs="Times New Roman"/>
          <w:sz w:val="24"/>
          <w:szCs w:val="24"/>
        </w:rPr>
        <w:t>factors that can cause n</w:t>
      </w:r>
      <w:r w:rsidR="00D52551">
        <w:rPr>
          <w:rFonts w:ascii="Times New Roman" w:hAnsi="Times New Roman" w:cs="Times New Roman"/>
          <w:sz w:val="24"/>
          <w:szCs w:val="24"/>
        </w:rPr>
        <w:t xml:space="preserve">egative emotions in a person. </w:t>
      </w:r>
      <w:r w:rsidR="00781F5D">
        <w:rPr>
          <w:rFonts w:ascii="Times New Roman" w:hAnsi="Times New Roman" w:cs="Times New Roman"/>
          <w:sz w:val="24"/>
          <w:szCs w:val="24"/>
        </w:rPr>
        <w:t xml:space="preserve">I will </w:t>
      </w:r>
      <w:r w:rsidR="00904CA2">
        <w:rPr>
          <w:rFonts w:ascii="Times New Roman" w:hAnsi="Times New Roman" w:cs="Times New Roman"/>
          <w:sz w:val="24"/>
          <w:szCs w:val="24"/>
        </w:rPr>
        <w:t>cover three themes, which are reasons for a breakup, effects and symptoms of a breakup and moving on from a breakup</w:t>
      </w:r>
      <w:r w:rsidR="00404D5C">
        <w:rPr>
          <w:rFonts w:ascii="Times New Roman" w:hAnsi="Times New Roman" w:cs="Times New Roman"/>
          <w:sz w:val="24"/>
          <w:szCs w:val="24"/>
        </w:rPr>
        <w:t>.</w:t>
      </w:r>
      <w:r w:rsidR="00904CA2">
        <w:rPr>
          <w:rFonts w:ascii="Times New Roman" w:hAnsi="Times New Roman" w:cs="Times New Roman"/>
          <w:sz w:val="24"/>
          <w:szCs w:val="24"/>
        </w:rPr>
        <w:t xml:space="preserve"> Additionally, I will discuss limitations and future research. </w:t>
      </w:r>
      <w:r w:rsidR="00404D5C">
        <w:rPr>
          <w:rFonts w:ascii="Times New Roman" w:hAnsi="Times New Roman" w:cs="Times New Roman"/>
          <w:sz w:val="24"/>
          <w:szCs w:val="24"/>
        </w:rPr>
        <w:t xml:space="preserve"> </w:t>
      </w:r>
    </w:p>
    <w:p w:rsidR="00D52551" w:rsidRDefault="00D52551" w:rsidP="00AF4A42">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i/>
          <w:sz w:val="24"/>
          <w:szCs w:val="24"/>
        </w:rPr>
        <w:t>relationship, break ups, negative emotions</w:t>
      </w:r>
      <w:r w:rsidR="00663A6B">
        <w:rPr>
          <w:rFonts w:ascii="Times New Roman" w:hAnsi="Times New Roman" w:cs="Times New Roman"/>
          <w:i/>
          <w:sz w:val="24"/>
          <w:szCs w:val="24"/>
        </w:rPr>
        <w:t xml:space="preserve"> </w:t>
      </w: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663A6B" w:rsidRDefault="00663A6B" w:rsidP="00AF4A42">
      <w:pPr>
        <w:spacing w:line="480" w:lineRule="auto"/>
        <w:rPr>
          <w:rFonts w:ascii="Times New Roman" w:hAnsi="Times New Roman" w:cs="Times New Roman"/>
          <w:sz w:val="24"/>
          <w:szCs w:val="24"/>
        </w:rPr>
      </w:pPr>
    </w:p>
    <w:p w:rsidR="00904CA2" w:rsidRDefault="00904CA2" w:rsidP="00FA6AB2">
      <w:pPr>
        <w:spacing w:line="480" w:lineRule="auto"/>
        <w:ind w:left="3600"/>
        <w:rPr>
          <w:rFonts w:ascii="Times New Roman" w:hAnsi="Times New Roman" w:cs="Times New Roman"/>
          <w:b/>
          <w:sz w:val="24"/>
          <w:szCs w:val="24"/>
        </w:rPr>
      </w:pPr>
    </w:p>
    <w:p w:rsidR="00D20626" w:rsidRDefault="00D20626" w:rsidP="00FA6AB2">
      <w:pPr>
        <w:spacing w:line="480" w:lineRule="auto"/>
        <w:ind w:left="3600"/>
        <w:rPr>
          <w:rFonts w:ascii="Times New Roman" w:hAnsi="Times New Roman" w:cs="Times New Roman"/>
          <w:b/>
          <w:sz w:val="24"/>
          <w:szCs w:val="24"/>
        </w:rPr>
      </w:pPr>
    </w:p>
    <w:p w:rsidR="00FA6AB2" w:rsidRPr="005C63F0" w:rsidRDefault="0048173C" w:rsidP="00FA6AB2">
      <w:pPr>
        <w:spacing w:line="480" w:lineRule="auto"/>
        <w:ind w:left="3600"/>
        <w:rPr>
          <w:rFonts w:ascii="Times New Roman" w:hAnsi="Times New Roman" w:cs="Times New Roman"/>
          <w:b/>
          <w:sz w:val="24"/>
          <w:szCs w:val="24"/>
        </w:rPr>
      </w:pPr>
      <w:r w:rsidRPr="005C63F0">
        <w:rPr>
          <w:rFonts w:ascii="Times New Roman" w:hAnsi="Times New Roman" w:cs="Times New Roman"/>
          <w:b/>
          <w:sz w:val="24"/>
          <w:szCs w:val="24"/>
        </w:rPr>
        <w:lastRenderedPageBreak/>
        <w:t>The Breakup P</w:t>
      </w:r>
      <w:r w:rsidR="00663A6B" w:rsidRPr="005C63F0">
        <w:rPr>
          <w:rFonts w:ascii="Times New Roman" w:hAnsi="Times New Roman" w:cs="Times New Roman"/>
          <w:b/>
          <w:sz w:val="24"/>
          <w:szCs w:val="24"/>
        </w:rPr>
        <w:t>hase</w:t>
      </w:r>
    </w:p>
    <w:p w:rsidR="00FA6AB2" w:rsidRDefault="009525A9" w:rsidP="00AF4A4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today’s social environment the majority of people</w:t>
      </w:r>
      <w:r w:rsidR="002E3E68">
        <w:rPr>
          <w:rFonts w:ascii="Times New Roman" w:hAnsi="Times New Roman" w:cs="Times New Roman"/>
          <w:sz w:val="24"/>
          <w:szCs w:val="24"/>
        </w:rPr>
        <w:t xml:space="preserve"> will experience a romantic relationship</w:t>
      </w:r>
      <w:r w:rsidR="005E37B7">
        <w:rPr>
          <w:rFonts w:ascii="Times New Roman" w:hAnsi="Times New Roman" w:cs="Times New Roman"/>
          <w:sz w:val="24"/>
          <w:szCs w:val="24"/>
        </w:rPr>
        <w:t xml:space="preserve">. </w:t>
      </w:r>
      <w:r w:rsidR="002E3E68">
        <w:rPr>
          <w:rFonts w:ascii="Times New Roman" w:hAnsi="Times New Roman" w:cs="Times New Roman"/>
          <w:sz w:val="24"/>
          <w:szCs w:val="24"/>
        </w:rPr>
        <w:t xml:space="preserve">Along with romantic relationships, there will also sometimes be </w:t>
      </w:r>
      <w:r w:rsidR="003128D9">
        <w:rPr>
          <w:rFonts w:ascii="Times New Roman" w:hAnsi="Times New Roman" w:cs="Times New Roman"/>
          <w:sz w:val="24"/>
          <w:szCs w:val="24"/>
        </w:rPr>
        <w:t>some type of relationship break up</w:t>
      </w:r>
      <w:r w:rsidR="005E37B7">
        <w:rPr>
          <w:rFonts w:ascii="Times New Roman" w:hAnsi="Times New Roman" w:cs="Times New Roman"/>
          <w:sz w:val="24"/>
          <w:szCs w:val="24"/>
        </w:rPr>
        <w:t xml:space="preserve"> as well</w:t>
      </w:r>
      <w:r w:rsidR="003128D9">
        <w:rPr>
          <w:rFonts w:ascii="Times New Roman" w:hAnsi="Times New Roman" w:cs="Times New Roman"/>
          <w:sz w:val="24"/>
          <w:szCs w:val="24"/>
        </w:rPr>
        <w:t xml:space="preserve">. </w:t>
      </w:r>
      <w:r w:rsidR="0048173C">
        <w:rPr>
          <w:rFonts w:ascii="Times New Roman" w:hAnsi="Times New Roman" w:cs="Times New Roman"/>
          <w:sz w:val="24"/>
          <w:szCs w:val="24"/>
        </w:rPr>
        <w:t xml:space="preserve">There are a lot </w:t>
      </w:r>
      <w:r>
        <w:rPr>
          <w:rFonts w:ascii="Times New Roman" w:hAnsi="Times New Roman" w:cs="Times New Roman"/>
          <w:sz w:val="24"/>
          <w:szCs w:val="24"/>
        </w:rPr>
        <w:t xml:space="preserve">of </w:t>
      </w:r>
      <w:r w:rsidR="0048173C">
        <w:rPr>
          <w:rFonts w:ascii="Times New Roman" w:hAnsi="Times New Roman" w:cs="Times New Roman"/>
          <w:sz w:val="24"/>
          <w:szCs w:val="24"/>
        </w:rPr>
        <w:t>different factors that can d</w:t>
      </w:r>
      <w:r w:rsidR="00EC3723">
        <w:rPr>
          <w:rFonts w:ascii="Times New Roman" w:hAnsi="Times New Roman" w:cs="Times New Roman"/>
          <w:sz w:val="24"/>
          <w:szCs w:val="24"/>
        </w:rPr>
        <w:t>etermine what kind of a</w:t>
      </w:r>
      <w:r w:rsidR="00EB45F9">
        <w:rPr>
          <w:rFonts w:ascii="Times New Roman" w:hAnsi="Times New Roman" w:cs="Times New Roman"/>
          <w:sz w:val="24"/>
          <w:szCs w:val="24"/>
        </w:rPr>
        <w:t>ffect a</w:t>
      </w:r>
      <w:r w:rsidR="005E37B7">
        <w:rPr>
          <w:rFonts w:ascii="Times New Roman" w:hAnsi="Times New Roman" w:cs="Times New Roman"/>
          <w:sz w:val="24"/>
          <w:szCs w:val="24"/>
        </w:rPr>
        <w:t xml:space="preserve"> relationship</w:t>
      </w:r>
      <w:r w:rsidR="0048173C">
        <w:rPr>
          <w:rFonts w:ascii="Times New Roman" w:hAnsi="Times New Roman" w:cs="Times New Roman"/>
          <w:sz w:val="24"/>
          <w:szCs w:val="24"/>
        </w:rPr>
        <w:t xml:space="preserve"> breakup will have on a person including </w:t>
      </w:r>
      <w:r w:rsidR="006C06CC">
        <w:rPr>
          <w:rFonts w:ascii="Times New Roman" w:hAnsi="Times New Roman" w:cs="Times New Roman"/>
          <w:sz w:val="24"/>
          <w:szCs w:val="24"/>
        </w:rPr>
        <w:t>age, ge</w:t>
      </w:r>
      <w:r w:rsidR="001F22F2">
        <w:rPr>
          <w:rFonts w:ascii="Times New Roman" w:hAnsi="Times New Roman" w:cs="Times New Roman"/>
          <w:sz w:val="24"/>
          <w:szCs w:val="24"/>
        </w:rPr>
        <w:t>nder, how long the couple was in a relationship, and reasoning for the breakup</w:t>
      </w:r>
      <w:r w:rsidR="000F3918">
        <w:rPr>
          <w:rFonts w:ascii="Times New Roman" w:hAnsi="Times New Roman" w:cs="Times New Roman"/>
          <w:sz w:val="24"/>
          <w:szCs w:val="24"/>
        </w:rPr>
        <w:t>.</w:t>
      </w:r>
      <w:r w:rsidR="006C06CC">
        <w:rPr>
          <w:rFonts w:ascii="Times New Roman" w:hAnsi="Times New Roman" w:cs="Times New Roman"/>
          <w:sz w:val="24"/>
          <w:szCs w:val="24"/>
        </w:rPr>
        <w:t xml:space="preserve"> </w:t>
      </w:r>
      <w:proofErr w:type="spellStart"/>
      <w:r w:rsidR="00B86F80">
        <w:rPr>
          <w:rFonts w:ascii="Times New Roman" w:hAnsi="Times New Roman" w:cs="Times New Roman"/>
          <w:sz w:val="24"/>
          <w:szCs w:val="24"/>
        </w:rPr>
        <w:t>Boelen</w:t>
      </w:r>
      <w:proofErr w:type="spellEnd"/>
      <w:r w:rsidR="00B86F80">
        <w:rPr>
          <w:rFonts w:ascii="Times New Roman" w:hAnsi="Times New Roman" w:cs="Times New Roman"/>
          <w:sz w:val="24"/>
          <w:szCs w:val="24"/>
        </w:rPr>
        <w:t xml:space="preserve"> and</w:t>
      </w:r>
      <w:r w:rsidR="00EC3723">
        <w:rPr>
          <w:rFonts w:ascii="Times New Roman" w:hAnsi="Times New Roman" w:cs="Times New Roman"/>
          <w:sz w:val="24"/>
          <w:szCs w:val="24"/>
        </w:rPr>
        <w:t xml:space="preserve"> </w:t>
      </w:r>
      <w:proofErr w:type="spellStart"/>
      <w:r w:rsidR="00EC3723">
        <w:rPr>
          <w:rFonts w:ascii="Times New Roman" w:hAnsi="Times New Roman" w:cs="Times New Roman"/>
          <w:sz w:val="24"/>
          <w:szCs w:val="24"/>
        </w:rPr>
        <w:t>Reijntjes</w:t>
      </w:r>
      <w:proofErr w:type="spellEnd"/>
      <w:r w:rsidR="00B86F80" w:rsidRPr="00B86F80">
        <w:rPr>
          <w:rFonts w:ascii="Times New Roman" w:hAnsi="Times New Roman" w:cs="Times New Roman"/>
          <w:sz w:val="24"/>
          <w:szCs w:val="24"/>
        </w:rPr>
        <w:t xml:space="preserve"> </w:t>
      </w:r>
      <w:r w:rsidR="00B86F80">
        <w:rPr>
          <w:rFonts w:ascii="Times New Roman" w:hAnsi="Times New Roman" w:cs="Times New Roman"/>
          <w:sz w:val="24"/>
          <w:szCs w:val="24"/>
        </w:rPr>
        <w:t>(</w:t>
      </w:r>
      <w:r w:rsidR="00B86F80" w:rsidRPr="00B86F80">
        <w:rPr>
          <w:rFonts w:ascii="Times New Roman" w:hAnsi="Times New Roman" w:cs="Times New Roman"/>
          <w:sz w:val="24"/>
          <w:szCs w:val="24"/>
        </w:rPr>
        <w:t>2009</w:t>
      </w:r>
      <w:r w:rsidR="00B86F80">
        <w:rPr>
          <w:rFonts w:ascii="Times New Roman" w:hAnsi="Times New Roman" w:cs="Times New Roman"/>
          <w:sz w:val="24"/>
          <w:szCs w:val="24"/>
        </w:rPr>
        <w:t>)</w:t>
      </w:r>
      <w:r w:rsidR="00005E46">
        <w:rPr>
          <w:rFonts w:ascii="Times New Roman" w:hAnsi="Times New Roman" w:cs="Times New Roman"/>
          <w:sz w:val="24"/>
          <w:szCs w:val="24"/>
        </w:rPr>
        <w:t>,</w:t>
      </w:r>
      <w:r w:rsidR="00B86F80">
        <w:rPr>
          <w:rFonts w:ascii="Times New Roman" w:hAnsi="Times New Roman" w:cs="Times New Roman"/>
          <w:sz w:val="24"/>
          <w:szCs w:val="24"/>
        </w:rPr>
        <w:t xml:space="preserve"> said </w:t>
      </w:r>
      <w:r w:rsidR="00790AA2">
        <w:rPr>
          <w:rFonts w:ascii="Times New Roman" w:hAnsi="Times New Roman" w:cs="Times New Roman"/>
          <w:sz w:val="24"/>
          <w:szCs w:val="24"/>
        </w:rPr>
        <w:t>“</w:t>
      </w:r>
      <w:r w:rsidR="00B86F80">
        <w:rPr>
          <w:rFonts w:ascii="Times New Roman" w:hAnsi="Times New Roman" w:cs="Times New Roman"/>
          <w:sz w:val="24"/>
          <w:szCs w:val="24"/>
        </w:rPr>
        <w:t>d</w:t>
      </w:r>
      <w:r w:rsidR="006C06CC">
        <w:rPr>
          <w:rFonts w:ascii="Times New Roman" w:hAnsi="Times New Roman" w:cs="Times New Roman"/>
          <w:sz w:val="24"/>
          <w:szCs w:val="24"/>
        </w:rPr>
        <w:t>epression, anxiety and complicated grief</w:t>
      </w:r>
      <w:r w:rsidR="00B86F80">
        <w:rPr>
          <w:rFonts w:ascii="Times New Roman" w:hAnsi="Times New Roman" w:cs="Times New Roman"/>
          <w:sz w:val="24"/>
          <w:szCs w:val="24"/>
        </w:rPr>
        <w:t xml:space="preserve"> are </w:t>
      </w:r>
      <w:r w:rsidR="00B86F80" w:rsidRPr="00B86F80">
        <w:rPr>
          <w:rFonts w:ascii="Times New Roman" w:hAnsi="Times New Roman" w:cs="Times New Roman"/>
          <w:sz w:val="24"/>
          <w:szCs w:val="24"/>
        </w:rPr>
        <w:t>negative co</w:t>
      </w:r>
      <w:r w:rsidR="000F3918">
        <w:rPr>
          <w:rFonts w:ascii="Times New Roman" w:hAnsi="Times New Roman" w:cs="Times New Roman"/>
          <w:sz w:val="24"/>
          <w:szCs w:val="24"/>
        </w:rPr>
        <w:t xml:space="preserve">gnitions that can be a </w:t>
      </w:r>
      <w:r w:rsidR="001F22F2">
        <w:rPr>
          <w:rFonts w:ascii="Times New Roman" w:hAnsi="Times New Roman" w:cs="Times New Roman"/>
          <w:sz w:val="24"/>
          <w:szCs w:val="24"/>
        </w:rPr>
        <w:t xml:space="preserve">part of the break </w:t>
      </w:r>
      <w:r w:rsidR="00B86F80" w:rsidRPr="00B86F80">
        <w:rPr>
          <w:rFonts w:ascii="Times New Roman" w:hAnsi="Times New Roman" w:cs="Times New Roman"/>
          <w:sz w:val="24"/>
          <w:szCs w:val="24"/>
        </w:rPr>
        <w:t>up experience</w:t>
      </w:r>
      <w:r w:rsidR="00790AA2">
        <w:rPr>
          <w:rFonts w:ascii="Times New Roman" w:hAnsi="Times New Roman" w:cs="Times New Roman"/>
          <w:sz w:val="24"/>
          <w:szCs w:val="24"/>
        </w:rPr>
        <w:t>”</w:t>
      </w:r>
      <w:r w:rsidR="001F22F2">
        <w:rPr>
          <w:rFonts w:ascii="Times New Roman" w:hAnsi="Times New Roman" w:cs="Times New Roman"/>
          <w:sz w:val="24"/>
          <w:szCs w:val="24"/>
        </w:rPr>
        <w:t xml:space="preserve">. </w:t>
      </w:r>
      <w:r w:rsidR="00EC3723">
        <w:rPr>
          <w:rFonts w:ascii="Times New Roman" w:hAnsi="Times New Roman" w:cs="Times New Roman"/>
          <w:sz w:val="24"/>
          <w:szCs w:val="24"/>
        </w:rPr>
        <w:t>Going through a break up</w:t>
      </w:r>
      <w:r>
        <w:rPr>
          <w:rFonts w:ascii="Times New Roman" w:hAnsi="Times New Roman" w:cs="Times New Roman"/>
          <w:sz w:val="24"/>
          <w:szCs w:val="24"/>
        </w:rPr>
        <w:t xml:space="preserve"> can be compared to </w:t>
      </w:r>
      <w:r w:rsidR="001F22F2">
        <w:rPr>
          <w:rFonts w:ascii="Times New Roman" w:hAnsi="Times New Roman" w:cs="Times New Roman"/>
          <w:sz w:val="24"/>
          <w:szCs w:val="24"/>
        </w:rPr>
        <w:t>the same steps people experience when</w:t>
      </w:r>
      <w:r w:rsidR="006C06CC">
        <w:rPr>
          <w:rFonts w:ascii="Times New Roman" w:hAnsi="Times New Roman" w:cs="Times New Roman"/>
          <w:sz w:val="24"/>
          <w:szCs w:val="24"/>
        </w:rPr>
        <w:t xml:space="preserve"> a loved one </w:t>
      </w:r>
      <w:r w:rsidR="002A7F6A">
        <w:rPr>
          <w:rFonts w:ascii="Times New Roman" w:hAnsi="Times New Roman" w:cs="Times New Roman"/>
          <w:sz w:val="24"/>
          <w:szCs w:val="24"/>
        </w:rPr>
        <w:t>die</w:t>
      </w:r>
      <w:r>
        <w:rPr>
          <w:rFonts w:ascii="Times New Roman" w:hAnsi="Times New Roman" w:cs="Times New Roman"/>
          <w:sz w:val="24"/>
          <w:szCs w:val="24"/>
        </w:rPr>
        <w:t xml:space="preserve">s, </w:t>
      </w:r>
      <w:r w:rsidR="001F22F2">
        <w:rPr>
          <w:rFonts w:ascii="Times New Roman" w:hAnsi="Times New Roman" w:cs="Times New Roman"/>
          <w:sz w:val="24"/>
          <w:szCs w:val="24"/>
        </w:rPr>
        <w:t xml:space="preserve">which is known as the grieving process. When going through the grieving process there are </w:t>
      </w:r>
      <w:r w:rsidR="00EC3723">
        <w:rPr>
          <w:rFonts w:ascii="Times New Roman" w:hAnsi="Times New Roman" w:cs="Times New Roman"/>
          <w:sz w:val="24"/>
          <w:szCs w:val="24"/>
        </w:rPr>
        <w:t>five</w:t>
      </w:r>
      <w:r w:rsidR="005E37B7">
        <w:rPr>
          <w:rFonts w:ascii="Times New Roman" w:hAnsi="Times New Roman" w:cs="Times New Roman"/>
          <w:sz w:val="24"/>
          <w:szCs w:val="24"/>
        </w:rPr>
        <w:t xml:space="preserve"> </w:t>
      </w:r>
      <w:r w:rsidR="001F22F2">
        <w:rPr>
          <w:rFonts w:ascii="Times New Roman" w:hAnsi="Times New Roman" w:cs="Times New Roman"/>
          <w:sz w:val="24"/>
          <w:szCs w:val="24"/>
        </w:rPr>
        <w:t>diffe</w:t>
      </w:r>
      <w:r w:rsidR="005E37B7">
        <w:rPr>
          <w:rFonts w:ascii="Times New Roman" w:hAnsi="Times New Roman" w:cs="Times New Roman"/>
          <w:sz w:val="24"/>
          <w:szCs w:val="24"/>
        </w:rPr>
        <w:t xml:space="preserve">rent stages you may experience. These </w:t>
      </w:r>
      <w:r w:rsidR="001F22F2">
        <w:rPr>
          <w:rFonts w:ascii="Times New Roman" w:hAnsi="Times New Roman" w:cs="Times New Roman"/>
          <w:sz w:val="24"/>
          <w:szCs w:val="24"/>
        </w:rPr>
        <w:t xml:space="preserve">stages </w:t>
      </w:r>
      <w:r w:rsidR="005E37B7">
        <w:rPr>
          <w:rFonts w:ascii="Times New Roman" w:hAnsi="Times New Roman" w:cs="Times New Roman"/>
          <w:sz w:val="24"/>
          <w:szCs w:val="24"/>
        </w:rPr>
        <w:t xml:space="preserve">are </w:t>
      </w:r>
      <w:r w:rsidR="001F22F2">
        <w:rPr>
          <w:rFonts w:ascii="Times New Roman" w:hAnsi="Times New Roman" w:cs="Times New Roman"/>
          <w:sz w:val="24"/>
          <w:szCs w:val="24"/>
        </w:rPr>
        <w:t>known as</w:t>
      </w:r>
      <w:r w:rsidR="002A7F6A">
        <w:rPr>
          <w:rFonts w:ascii="Times New Roman" w:hAnsi="Times New Roman" w:cs="Times New Roman"/>
          <w:sz w:val="24"/>
          <w:szCs w:val="24"/>
        </w:rPr>
        <w:t xml:space="preserve"> denial, anger, bargaining, depression and then </w:t>
      </w:r>
      <w:r w:rsidR="001F22F2">
        <w:rPr>
          <w:rFonts w:ascii="Times New Roman" w:hAnsi="Times New Roman" w:cs="Times New Roman"/>
          <w:sz w:val="24"/>
          <w:szCs w:val="24"/>
        </w:rPr>
        <w:t xml:space="preserve">eventually </w:t>
      </w:r>
      <w:r w:rsidR="005E37B7">
        <w:rPr>
          <w:rFonts w:ascii="Times New Roman" w:hAnsi="Times New Roman" w:cs="Times New Roman"/>
          <w:sz w:val="24"/>
          <w:szCs w:val="24"/>
        </w:rPr>
        <w:t>acceptance</w:t>
      </w:r>
      <w:r w:rsidR="00EC3723">
        <w:rPr>
          <w:rFonts w:ascii="Times New Roman" w:hAnsi="Times New Roman" w:cs="Times New Roman"/>
          <w:sz w:val="24"/>
          <w:szCs w:val="24"/>
        </w:rPr>
        <w:t>. D</w:t>
      </w:r>
      <w:r w:rsidR="004B5F8B">
        <w:rPr>
          <w:rFonts w:ascii="Times New Roman" w:hAnsi="Times New Roman" w:cs="Times New Roman"/>
          <w:sz w:val="24"/>
          <w:szCs w:val="24"/>
        </w:rPr>
        <w:t>ifferent studies t</w:t>
      </w:r>
      <w:r w:rsidR="00EC3723">
        <w:rPr>
          <w:rFonts w:ascii="Times New Roman" w:hAnsi="Times New Roman" w:cs="Times New Roman"/>
          <w:sz w:val="24"/>
          <w:szCs w:val="24"/>
        </w:rPr>
        <w:t xml:space="preserve">hat were taken will show </w:t>
      </w:r>
      <w:r w:rsidR="00A60E04">
        <w:rPr>
          <w:rFonts w:ascii="Times New Roman" w:hAnsi="Times New Roman" w:cs="Times New Roman"/>
          <w:sz w:val="24"/>
          <w:szCs w:val="24"/>
        </w:rPr>
        <w:t>the variety of negative cognitions teenagers and</w:t>
      </w:r>
      <w:r w:rsidR="005E37B7">
        <w:rPr>
          <w:rFonts w:ascii="Times New Roman" w:hAnsi="Times New Roman" w:cs="Times New Roman"/>
          <w:sz w:val="24"/>
          <w:szCs w:val="24"/>
        </w:rPr>
        <w:t xml:space="preserve"> adults can encounter during a relationship breakup. </w:t>
      </w:r>
      <w:r w:rsidR="00A60E04">
        <w:rPr>
          <w:rFonts w:ascii="Times New Roman" w:hAnsi="Times New Roman" w:cs="Times New Roman"/>
          <w:sz w:val="24"/>
          <w:szCs w:val="24"/>
        </w:rPr>
        <w:t xml:space="preserve">Along with these studies there will be different ways that can help people cope after a romantic relationship breakup. </w:t>
      </w:r>
    </w:p>
    <w:p w:rsidR="00EC3723" w:rsidRPr="00EC3723" w:rsidRDefault="00EC3723" w:rsidP="00EC372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Lit</w:t>
      </w:r>
      <w:r w:rsidR="00BD3EF6">
        <w:rPr>
          <w:rFonts w:ascii="Times New Roman" w:hAnsi="Times New Roman" w:cs="Times New Roman"/>
          <w:b/>
          <w:sz w:val="24"/>
          <w:szCs w:val="24"/>
        </w:rPr>
        <w:t>erature</w:t>
      </w:r>
      <w:r>
        <w:rPr>
          <w:rFonts w:ascii="Times New Roman" w:hAnsi="Times New Roman" w:cs="Times New Roman"/>
          <w:b/>
          <w:sz w:val="24"/>
          <w:szCs w:val="24"/>
        </w:rPr>
        <w:t xml:space="preserve"> Review</w:t>
      </w:r>
    </w:p>
    <w:p w:rsidR="00FC16DE" w:rsidRDefault="0054793F" w:rsidP="007C59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personal experience, a lot of </w:t>
      </w:r>
      <w:r w:rsidR="00251F66">
        <w:rPr>
          <w:rFonts w:ascii="Times New Roman" w:hAnsi="Times New Roman" w:cs="Times New Roman"/>
          <w:sz w:val="24"/>
          <w:szCs w:val="24"/>
        </w:rPr>
        <w:t>people say</w:t>
      </w:r>
      <w:r w:rsidR="00FA6AB2">
        <w:rPr>
          <w:rFonts w:ascii="Times New Roman" w:hAnsi="Times New Roman" w:cs="Times New Roman"/>
          <w:sz w:val="24"/>
          <w:szCs w:val="24"/>
        </w:rPr>
        <w:t xml:space="preserve"> that a person’s teenage</w:t>
      </w:r>
      <w:r w:rsidR="00D23A05">
        <w:rPr>
          <w:rFonts w:ascii="Times New Roman" w:hAnsi="Times New Roman" w:cs="Times New Roman"/>
          <w:sz w:val="24"/>
          <w:szCs w:val="24"/>
        </w:rPr>
        <w:t xml:space="preserve"> years are the most im</w:t>
      </w:r>
      <w:r w:rsidR="00251F66">
        <w:rPr>
          <w:rFonts w:ascii="Times New Roman" w:hAnsi="Times New Roman" w:cs="Times New Roman"/>
          <w:sz w:val="24"/>
          <w:szCs w:val="24"/>
        </w:rPr>
        <w:t xml:space="preserve">portant years we can have </w:t>
      </w:r>
      <w:r w:rsidR="00FA6AB2">
        <w:rPr>
          <w:rFonts w:ascii="Times New Roman" w:hAnsi="Times New Roman" w:cs="Times New Roman"/>
          <w:sz w:val="24"/>
          <w:szCs w:val="24"/>
        </w:rPr>
        <w:t>because t</w:t>
      </w:r>
      <w:r w:rsidR="00C8515F">
        <w:rPr>
          <w:rFonts w:ascii="Times New Roman" w:hAnsi="Times New Roman" w:cs="Times New Roman"/>
          <w:sz w:val="24"/>
          <w:szCs w:val="24"/>
        </w:rPr>
        <w:t xml:space="preserve">hese years are </w:t>
      </w:r>
      <w:r w:rsidR="00FA6AB2">
        <w:rPr>
          <w:rFonts w:ascii="Times New Roman" w:hAnsi="Times New Roman" w:cs="Times New Roman"/>
          <w:sz w:val="24"/>
          <w:szCs w:val="24"/>
        </w:rPr>
        <w:t>usually when people are beginning to become familiar with themselves</w:t>
      </w:r>
      <w:r w:rsidR="00C8515F">
        <w:rPr>
          <w:rFonts w:ascii="Times New Roman" w:hAnsi="Times New Roman" w:cs="Times New Roman"/>
          <w:sz w:val="24"/>
          <w:szCs w:val="24"/>
        </w:rPr>
        <w:t xml:space="preserve">. </w:t>
      </w:r>
      <w:r w:rsidR="00D44698">
        <w:rPr>
          <w:rFonts w:ascii="Times New Roman" w:hAnsi="Times New Roman" w:cs="Times New Roman"/>
          <w:sz w:val="24"/>
          <w:szCs w:val="24"/>
        </w:rPr>
        <w:t xml:space="preserve">A part of </w:t>
      </w:r>
      <w:r w:rsidR="00FA6AB2">
        <w:rPr>
          <w:rFonts w:ascii="Times New Roman" w:hAnsi="Times New Roman" w:cs="Times New Roman"/>
          <w:sz w:val="24"/>
          <w:szCs w:val="24"/>
        </w:rPr>
        <w:t>growing up, we face certain experiences</w:t>
      </w:r>
      <w:r w:rsidR="009D4450">
        <w:rPr>
          <w:rFonts w:ascii="Times New Roman" w:hAnsi="Times New Roman" w:cs="Times New Roman"/>
          <w:sz w:val="24"/>
          <w:szCs w:val="24"/>
        </w:rPr>
        <w:t xml:space="preserve"> that</w:t>
      </w:r>
      <w:r w:rsidR="00FA6AB2">
        <w:rPr>
          <w:rFonts w:ascii="Times New Roman" w:hAnsi="Times New Roman" w:cs="Times New Roman"/>
          <w:sz w:val="24"/>
          <w:szCs w:val="24"/>
        </w:rPr>
        <w:t xml:space="preserve"> can teach us lessons for the future. One of these experiences is being able to have a romantic relationship. Sometimes romantic </w:t>
      </w:r>
      <w:r w:rsidR="00800550">
        <w:rPr>
          <w:rFonts w:ascii="Times New Roman" w:hAnsi="Times New Roman" w:cs="Times New Roman"/>
          <w:sz w:val="24"/>
          <w:szCs w:val="24"/>
        </w:rPr>
        <w:t xml:space="preserve">relationships </w:t>
      </w:r>
      <w:r w:rsidR="00AC39AC">
        <w:rPr>
          <w:rFonts w:ascii="Times New Roman" w:hAnsi="Times New Roman" w:cs="Times New Roman"/>
          <w:sz w:val="24"/>
          <w:szCs w:val="24"/>
        </w:rPr>
        <w:t>can last</w:t>
      </w:r>
      <w:r w:rsidR="00800550">
        <w:rPr>
          <w:rFonts w:ascii="Times New Roman" w:hAnsi="Times New Roman" w:cs="Times New Roman"/>
          <w:sz w:val="24"/>
          <w:szCs w:val="24"/>
        </w:rPr>
        <w:t>,</w:t>
      </w:r>
      <w:r w:rsidR="00AC39AC">
        <w:rPr>
          <w:rFonts w:ascii="Times New Roman" w:hAnsi="Times New Roman" w:cs="Times New Roman"/>
          <w:sz w:val="24"/>
          <w:szCs w:val="24"/>
        </w:rPr>
        <w:t xml:space="preserve"> but </w:t>
      </w:r>
      <w:r w:rsidR="00D23A05">
        <w:rPr>
          <w:rFonts w:ascii="Times New Roman" w:hAnsi="Times New Roman" w:cs="Times New Roman"/>
          <w:sz w:val="24"/>
          <w:szCs w:val="24"/>
        </w:rPr>
        <w:t xml:space="preserve">for the most part nowadays </w:t>
      </w:r>
      <w:r w:rsidR="00FA6AB2">
        <w:rPr>
          <w:rFonts w:ascii="Times New Roman" w:hAnsi="Times New Roman" w:cs="Times New Roman"/>
          <w:sz w:val="24"/>
          <w:szCs w:val="24"/>
        </w:rPr>
        <w:t>being in a relation</w:t>
      </w:r>
      <w:r w:rsidR="00251F66">
        <w:rPr>
          <w:rFonts w:ascii="Times New Roman" w:hAnsi="Times New Roman" w:cs="Times New Roman"/>
          <w:sz w:val="24"/>
          <w:szCs w:val="24"/>
        </w:rPr>
        <w:t xml:space="preserve">ship means breakups will eventually occur if it doesn’t work out too well. </w:t>
      </w:r>
      <w:r w:rsidR="007C5904" w:rsidRPr="007C5904">
        <w:rPr>
          <w:rFonts w:ascii="Times New Roman" w:hAnsi="Times New Roman" w:cs="Times New Roman"/>
          <w:sz w:val="24"/>
          <w:szCs w:val="24"/>
        </w:rPr>
        <w:t>Romantic break-ups are frequently cited as one of</w:t>
      </w:r>
      <w:r w:rsidR="007C5904">
        <w:rPr>
          <w:rFonts w:ascii="Times New Roman" w:hAnsi="Times New Roman" w:cs="Times New Roman"/>
          <w:sz w:val="24"/>
          <w:szCs w:val="24"/>
        </w:rPr>
        <w:t xml:space="preserve"> </w:t>
      </w:r>
      <w:r w:rsidR="007C5904" w:rsidRPr="007C5904">
        <w:rPr>
          <w:rFonts w:ascii="Times New Roman" w:hAnsi="Times New Roman" w:cs="Times New Roman"/>
          <w:sz w:val="24"/>
          <w:szCs w:val="24"/>
        </w:rPr>
        <w:t>life’s most stressful events</w:t>
      </w:r>
      <w:r w:rsidR="007C5904">
        <w:rPr>
          <w:rFonts w:ascii="Times New Roman" w:hAnsi="Times New Roman" w:cs="Times New Roman"/>
          <w:sz w:val="24"/>
          <w:szCs w:val="24"/>
        </w:rPr>
        <w:t xml:space="preserve"> (</w:t>
      </w:r>
      <w:proofErr w:type="spellStart"/>
      <w:r w:rsidR="007C5904">
        <w:rPr>
          <w:rFonts w:ascii="Times New Roman" w:hAnsi="Times New Roman" w:cs="Times New Roman"/>
          <w:sz w:val="24"/>
          <w:szCs w:val="24"/>
        </w:rPr>
        <w:t>Fagundes</w:t>
      </w:r>
      <w:proofErr w:type="spellEnd"/>
      <w:r w:rsidR="007C5904">
        <w:rPr>
          <w:rFonts w:ascii="Times New Roman" w:hAnsi="Times New Roman" w:cs="Times New Roman"/>
          <w:sz w:val="24"/>
          <w:szCs w:val="24"/>
        </w:rPr>
        <w:t xml:space="preserve"> 2011)</w:t>
      </w:r>
      <w:r w:rsidR="007C5904" w:rsidRPr="007C5904">
        <w:rPr>
          <w:rFonts w:ascii="Times New Roman" w:hAnsi="Times New Roman" w:cs="Times New Roman"/>
          <w:sz w:val="24"/>
          <w:szCs w:val="24"/>
        </w:rPr>
        <w:t>.</w:t>
      </w:r>
      <w:r w:rsidR="00005E46">
        <w:rPr>
          <w:rFonts w:ascii="Times New Roman" w:hAnsi="Times New Roman" w:cs="Times New Roman"/>
          <w:sz w:val="24"/>
          <w:szCs w:val="24"/>
        </w:rPr>
        <w:t xml:space="preserve"> </w:t>
      </w:r>
      <w:r w:rsidR="002F42D4">
        <w:rPr>
          <w:rFonts w:ascii="Times New Roman" w:hAnsi="Times New Roman" w:cs="Times New Roman"/>
          <w:sz w:val="24"/>
          <w:szCs w:val="24"/>
        </w:rPr>
        <w:t xml:space="preserve">There are </w:t>
      </w:r>
      <w:r w:rsidR="002F42D4">
        <w:rPr>
          <w:rFonts w:ascii="Times New Roman" w:hAnsi="Times New Roman" w:cs="Times New Roman"/>
          <w:sz w:val="24"/>
          <w:szCs w:val="24"/>
        </w:rPr>
        <w:lastRenderedPageBreak/>
        <w:t>many reasons why a couple should decide to break up and so</w:t>
      </w:r>
      <w:r w:rsidR="00EB45F9">
        <w:rPr>
          <w:rFonts w:ascii="Times New Roman" w:hAnsi="Times New Roman" w:cs="Times New Roman"/>
          <w:sz w:val="24"/>
          <w:szCs w:val="24"/>
        </w:rPr>
        <w:t>,</w:t>
      </w:r>
      <w:r w:rsidR="002F42D4">
        <w:rPr>
          <w:rFonts w:ascii="Times New Roman" w:hAnsi="Times New Roman" w:cs="Times New Roman"/>
          <w:sz w:val="24"/>
          <w:szCs w:val="24"/>
        </w:rPr>
        <w:t xml:space="preserve"> m</w:t>
      </w:r>
      <w:r w:rsidR="00251F66">
        <w:rPr>
          <w:rFonts w:ascii="Times New Roman" w:hAnsi="Times New Roman" w:cs="Times New Roman"/>
          <w:sz w:val="24"/>
          <w:szCs w:val="24"/>
        </w:rPr>
        <w:t>any times</w:t>
      </w:r>
      <w:r w:rsidR="00EB45F9">
        <w:rPr>
          <w:rFonts w:ascii="Times New Roman" w:hAnsi="Times New Roman" w:cs="Times New Roman"/>
          <w:sz w:val="24"/>
          <w:szCs w:val="24"/>
        </w:rPr>
        <w:t>,</w:t>
      </w:r>
      <w:r w:rsidR="00251F66">
        <w:rPr>
          <w:rFonts w:ascii="Times New Roman" w:hAnsi="Times New Roman" w:cs="Times New Roman"/>
          <w:sz w:val="24"/>
          <w:szCs w:val="24"/>
        </w:rPr>
        <w:t xml:space="preserve"> relationship breakups can either be rea</w:t>
      </w:r>
      <w:r w:rsidR="002F42D4">
        <w:rPr>
          <w:rFonts w:ascii="Times New Roman" w:hAnsi="Times New Roman" w:cs="Times New Roman"/>
          <w:sz w:val="24"/>
          <w:szCs w:val="24"/>
        </w:rPr>
        <w:t xml:space="preserve">lly simple or really difficult. If </w:t>
      </w:r>
      <w:r w:rsidR="00251F66">
        <w:rPr>
          <w:rFonts w:ascii="Times New Roman" w:hAnsi="Times New Roman" w:cs="Times New Roman"/>
          <w:sz w:val="24"/>
          <w:szCs w:val="24"/>
        </w:rPr>
        <w:t>the relationship breakup was difficult, it can most likely have a lasting negative affect on someone.</w:t>
      </w:r>
      <w:r w:rsidR="00E65F68">
        <w:rPr>
          <w:rFonts w:ascii="Times New Roman" w:hAnsi="Times New Roman" w:cs="Times New Roman"/>
          <w:sz w:val="24"/>
          <w:szCs w:val="24"/>
        </w:rPr>
        <w:t xml:space="preserve"> </w:t>
      </w:r>
      <w:proofErr w:type="spellStart"/>
      <w:r w:rsidR="006D1C9B">
        <w:rPr>
          <w:rFonts w:ascii="Times New Roman" w:hAnsi="Times New Roman" w:cs="Times New Roman"/>
          <w:sz w:val="24"/>
          <w:szCs w:val="24"/>
        </w:rPr>
        <w:t>Boelen</w:t>
      </w:r>
      <w:proofErr w:type="spellEnd"/>
      <w:r w:rsidR="006D1C9B">
        <w:rPr>
          <w:rFonts w:ascii="Times New Roman" w:hAnsi="Times New Roman" w:cs="Times New Roman"/>
          <w:sz w:val="24"/>
          <w:szCs w:val="24"/>
        </w:rPr>
        <w:t xml:space="preserve"> and </w:t>
      </w:r>
      <w:proofErr w:type="spellStart"/>
      <w:r w:rsidR="006D1C9B">
        <w:rPr>
          <w:rFonts w:ascii="Times New Roman" w:hAnsi="Times New Roman" w:cs="Times New Roman"/>
          <w:sz w:val="24"/>
          <w:szCs w:val="24"/>
        </w:rPr>
        <w:t>Reinjtjes</w:t>
      </w:r>
      <w:proofErr w:type="spellEnd"/>
      <w:r w:rsidR="005312BE">
        <w:rPr>
          <w:rFonts w:ascii="Times New Roman" w:hAnsi="Times New Roman" w:cs="Times New Roman"/>
          <w:sz w:val="24"/>
          <w:szCs w:val="24"/>
        </w:rPr>
        <w:t xml:space="preserve"> (2009), examine</w:t>
      </w:r>
      <w:r w:rsidR="00061C88">
        <w:rPr>
          <w:rFonts w:ascii="Times New Roman" w:hAnsi="Times New Roman" w:cs="Times New Roman"/>
          <w:sz w:val="24"/>
          <w:szCs w:val="24"/>
        </w:rPr>
        <w:t xml:space="preserve"> the negative cognitions following </w:t>
      </w:r>
      <w:r w:rsidR="000F3918">
        <w:rPr>
          <w:rFonts w:ascii="Times New Roman" w:hAnsi="Times New Roman" w:cs="Times New Roman"/>
          <w:sz w:val="24"/>
          <w:szCs w:val="24"/>
        </w:rPr>
        <w:t xml:space="preserve">a relationship break up. </w:t>
      </w:r>
      <w:r w:rsidR="002776FF">
        <w:rPr>
          <w:rFonts w:ascii="Times New Roman" w:hAnsi="Times New Roman" w:cs="Times New Roman"/>
          <w:sz w:val="24"/>
          <w:szCs w:val="24"/>
        </w:rPr>
        <w:t xml:space="preserve">Examining </w:t>
      </w:r>
      <w:r w:rsidR="00E43876" w:rsidRPr="00E43876">
        <w:rPr>
          <w:rFonts w:ascii="Times New Roman" w:hAnsi="Times New Roman" w:cs="Times New Roman"/>
          <w:sz w:val="24"/>
          <w:szCs w:val="24"/>
        </w:rPr>
        <w:t>the role of several demographic variables (age,</w:t>
      </w:r>
      <w:r w:rsidR="00E43876">
        <w:rPr>
          <w:rFonts w:ascii="Times New Roman" w:hAnsi="Times New Roman" w:cs="Times New Roman"/>
          <w:sz w:val="24"/>
          <w:szCs w:val="24"/>
        </w:rPr>
        <w:t xml:space="preserve"> </w:t>
      </w:r>
      <w:r w:rsidR="002776FF">
        <w:rPr>
          <w:rFonts w:ascii="Times New Roman" w:hAnsi="Times New Roman" w:cs="Times New Roman"/>
          <w:sz w:val="24"/>
          <w:szCs w:val="24"/>
        </w:rPr>
        <w:t>gender,</w:t>
      </w:r>
      <w:r w:rsidR="002776FF" w:rsidRPr="00E43876">
        <w:rPr>
          <w:rFonts w:ascii="Times New Roman" w:hAnsi="Times New Roman" w:cs="Times New Roman"/>
          <w:sz w:val="24"/>
          <w:szCs w:val="24"/>
        </w:rPr>
        <w:t xml:space="preserve"> current</w:t>
      </w:r>
      <w:r w:rsidR="00E43876" w:rsidRPr="00E43876">
        <w:rPr>
          <w:rFonts w:ascii="Times New Roman" w:hAnsi="Times New Roman" w:cs="Times New Roman"/>
          <w:sz w:val="24"/>
          <w:szCs w:val="24"/>
        </w:rPr>
        <w:t xml:space="preserve"> dating status), variables related to</w:t>
      </w:r>
      <w:r w:rsidR="00E43876">
        <w:rPr>
          <w:rFonts w:ascii="Times New Roman" w:hAnsi="Times New Roman" w:cs="Times New Roman"/>
          <w:sz w:val="24"/>
          <w:szCs w:val="24"/>
        </w:rPr>
        <w:t xml:space="preserve"> </w:t>
      </w:r>
      <w:r w:rsidR="00E43876" w:rsidRPr="00E43876">
        <w:rPr>
          <w:rFonts w:ascii="Times New Roman" w:hAnsi="Times New Roman" w:cs="Times New Roman"/>
          <w:sz w:val="24"/>
          <w:szCs w:val="24"/>
        </w:rPr>
        <w:t>the relationship break-up (duration of the relationship,</w:t>
      </w:r>
      <w:r w:rsidR="00E43876">
        <w:rPr>
          <w:rFonts w:ascii="Times New Roman" w:hAnsi="Times New Roman" w:cs="Times New Roman"/>
          <w:sz w:val="24"/>
          <w:szCs w:val="24"/>
        </w:rPr>
        <w:t xml:space="preserve"> </w:t>
      </w:r>
      <w:r w:rsidR="00E43876" w:rsidRPr="00E43876">
        <w:rPr>
          <w:rFonts w:ascii="Times New Roman" w:hAnsi="Times New Roman" w:cs="Times New Roman"/>
          <w:sz w:val="24"/>
          <w:szCs w:val="24"/>
        </w:rPr>
        <w:t>time since break-up, degree of commitment,</w:t>
      </w:r>
      <w:r w:rsidR="00E43876">
        <w:rPr>
          <w:rFonts w:ascii="Times New Roman" w:hAnsi="Times New Roman" w:cs="Times New Roman"/>
          <w:sz w:val="24"/>
          <w:szCs w:val="24"/>
        </w:rPr>
        <w:t xml:space="preserve"> </w:t>
      </w:r>
      <w:r w:rsidR="00E43876" w:rsidRPr="00E43876">
        <w:rPr>
          <w:rFonts w:ascii="Times New Roman" w:hAnsi="Times New Roman" w:cs="Times New Roman"/>
          <w:sz w:val="24"/>
          <w:szCs w:val="24"/>
        </w:rPr>
        <w:t>initiator status and suddenness of break-up)</w:t>
      </w:r>
      <w:r w:rsidR="00E43876">
        <w:rPr>
          <w:rFonts w:ascii="Times New Roman" w:hAnsi="Times New Roman" w:cs="Times New Roman"/>
          <w:sz w:val="24"/>
          <w:szCs w:val="24"/>
        </w:rPr>
        <w:t xml:space="preserve"> </w:t>
      </w:r>
      <w:r w:rsidR="00E43876" w:rsidRPr="00E43876">
        <w:rPr>
          <w:rFonts w:ascii="Times New Roman" w:hAnsi="Times New Roman" w:cs="Times New Roman"/>
          <w:sz w:val="24"/>
          <w:szCs w:val="24"/>
        </w:rPr>
        <w:t>and personality factors</w:t>
      </w:r>
      <w:r w:rsidR="002776FF">
        <w:rPr>
          <w:rFonts w:ascii="Times New Roman" w:hAnsi="Times New Roman" w:cs="Times New Roman"/>
          <w:sz w:val="24"/>
          <w:szCs w:val="24"/>
        </w:rPr>
        <w:t xml:space="preserve"> (</w:t>
      </w:r>
      <w:proofErr w:type="spellStart"/>
      <w:r w:rsidR="002776FF">
        <w:rPr>
          <w:rFonts w:ascii="Times New Roman" w:hAnsi="Times New Roman" w:cs="Times New Roman"/>
          <w:sz w:val="24"/>
          <w:szCs w:val="24"/>
        </w:rPr>
        <w:t>Boelen</w:t>
      </w:r>
      <w:proofErr w:type="spellEnd"/>
      <w:r w:rsidR="002776FF">
        <w:rPr>
          <w:rFonts w:ascii="Times New Roman" w:hAnsi="Times New Roman" w:cs="Times New Roman"/>
          <w:sz w:val="24"/>
          <w:szCs w:val="24"/>
        </w:rPr>
        <w:t xml:space="preserve"> &amp; </w:t>
      </w:r>
      <w:proofErr w:type="spellStart"/>
      <w:r w:rsidR="002776FF">
        <w:rPr>
          <w:rFonts w:ascii="Times New Roman" w:hAnsi="Times New Roman" w:cs="Times New Roman"/>
          <w:sz w:val="24"/>
          <w:szCs w:val="24"/>
        </w:rPr>
        <w:t>Reinjtjes</w:t>
      </w:r>
      <w:proofErr w:type="spellEnd"/>
      <w:r w:rsidR="002776FF">
        <w:rPr>
          <w:rFonts w:ascii="Times New Roman" w:hAnsi="Times New Roman" w:cs="Times New Roman"/>
          <w:sz w:val="24"/>
          <w:szCs w:val="24"/>
        </w:rPr>
        <w:t xml:space="preserve"> 2009)</w:t>
      </w:r>
      <w:r w:rsidR="00E43876">
        <w:rPr>
          <w:rFonts w:ascii="Times New Roman" w:hAnsi="Times New Roman" w:cs="Times New Roman"/>
          <w:sz w:val="24"/>
          <w:szCs w:val="24"/>
        </w:rPr>
        <w:t>.</w:t>
      </w:r>
      <w:r w:rsidR="00D23A05">
        <w:rPr>
          <w:rFonts w:ascii="Times New Roman" w:hAnsi="Times New Roman" w:cs="Times New Roman"/>
          <w:sz w:val="24"/>
          <w:szCs w:val="24"/>
        </w:rPr>
        <w:t xml:space="preserve"> </w:t>
      </w:r>
      <w:r w:rsidR="004D1404">
        <w:rPr>
          <w:rFonts w:ascii="Times New Roman" w:hAnsi="Times New Roman" w:cs="Times New Roman"/>
          <w:sz w:val="24"/>
          <w:szCs w:val="24"/>
        </w:rPr>
        <w:t xml:space="preserve">Depending on a person’s personality, </w:t>
      </w:r>
      <w:r w:rsidR="001D788B">
        <w:rPr>
          <w:rFonts w:ascii="Times New Roman" w:hAnsi="Times New Roman" w:cs="Times New Roman"/>
          <w:sz w:val="24"/>
          <w:szCs w:val="24"/>
        </w:rPr>
        <w:t>there can be different</w:t>
      </w:r>
      <w:r w:rsidR="00411282">
        <w:rPr>
          <w:rFonts w:ascii="Times New Roman" w:hAnsi="Times New Roman" w:cs="Times New Roman"/>
          <w:sz w:val="24"/>
          <w:szCs w:val="24"/>
        </w:rPr>
        <w:t xml:space="preserve"> coping styles that </w:t>
      </w:r>
      <w:r w:rsidR="001D788B">
        <w:rPr>
          <w:rFonts w:ascii="Times New Roman" w:hAnsi="Times New Roman" w:cs="Times New Roman"/>
          <w:sz w:val="24"/>
          <w:szCs w:val="24"/>
        </w:rPr>
        <w:t>can be contributed wh</w:t>
      </w:r>
      <w:r w:rsidR="007A2A9D">
        <w:rPr>
          <w:rFonts w:ascii="Times New Roman" w:hAnsi="Times New Roman" w:cs="Times New Roman"/>
          <w:sz w:val="24"/>
          <w:szCs w:val="24"/>
        </w:rPr>
        <w:t>en adjusting to a poor break-up.</w:t>
      </w:r>
      <w:r w:rsidR="000F024C">
        <w:rPr>
          <w:rFonts w:ascii="Times New Roman" w:hAnsi="Times New Roman" w:cs="Times New Roman"/>
          <w:sz w:val="24"/>
          <w:szCs w:val="24"/>
        </w:rPr>
        <w:t xml:space="preserve"> </w:t>
      </w:r>
      <w:r w:rsidR="004D1404">
        <w:rPr>
          <w:rFonts w:ascii="Times New Roman" w:hAnsi="Times New Roman" w:cs="Times New Roman"/>
          <w:sz w:val="24"/>
          <w:szCs w:val="24"/>
        </w:rPr>
        <w:t>Specifi</w:t>
      </w:r>
      <w:r w:rsidR="004D1404" w:rsidRPr="004D1404">
        <w:rPr>
          <w:rFonts w:ascii="Times New Roman" w:hAnsi="Times New Roman" w:cs="Times New Roman"/>
          <w:sz w:val="24"/>
          <w:szCs w:val="24"/>
        </w:rPr>
        <w:t xml:space="preserve">cally, cognitive </w:t>
      </w:r>
      <w:r w:rsidR="004D1404">
        <w:rPr>
          <w:rFonts w:ascii="Times New Roman" w:hAnsi="Times New Roman" w:cs="Times New Roman"/>
          <w:sz w:val="24"/>
          <w:szCs w:val="24"/>
        </w:rPr>
        <w:t xml:space="preserve">models of post-traumatic stress </w:t>
      </w:r>
      <w:r w:rsidR="004D1404" w:rsidRPr="004D1404">
        <w:rPr>
          <w:rFonts w:ascii="Times New Roman" w:hAnsi="Times New Roman" w:cs="Times New Roman"/>
          <w:sz w:val="24"/>
          <w:szCs w:val="24"/>
        </w:rPr>
        <w:t>disorder (PTSD) p</w:t>
      </w:r>
      <w:r w:rsidR="004D1404">
        <w:rPr>
          <w:rFonts w:ascii="Times New Roman" w:hAnsi="Times New Roman" w:cs="Times New Roman"/>
          <w:sz w:val="24"/>
          <w:szCs w:val="24"/>
        </w:rPr>
        <w:t xml:space="preserve">ostulate that a traumatic event </w:t>
      </w:r>
      <w:r w:rsidR="004D1404" w:rsidRPr="004D1404">
        <w:rPr>
          <w:rFonts w:ascii="Times New Roman" w:hAnsi="Times New Roman" w:cs="Times New Roman"/>
          <w:sz w:val="24"/>
          <w:szCs w:val="24"/>
        </w:rPr>
        <w:t>may shatter pre-existing positive core</w:t>
      </w:r>
      <w:r w:rsidR="004D1404">
        <w:rPr>
          <w:rFonts w:ascii="Times New Roman" w:hAnsi="Times New Roman" w:cs="Times New Roman"/>
          <w:sz w:val="24"/>
          <w:szCs w:val="24"/>
        </w:rPr>
        <w:t xml:space="preserve"> beliefs about </w:t>
      </w:r>
      <w:r w:rsidR="004D1404" w:rsidRPr="004D1404">
        <w:rPr>
          <w:rFonts w:ascii="Times New Roman" w:hAnsi="Times New Roman" w:cs="Times New Roman"/>
          <w:sz w:val="24"/>
          <w:szCs w:val="24"/>
        </w:rPr>
        <w:t xml:space="preserve">the self and the </w:t>
      </w:r>
      <w:r w:rsidR="004D1404">
        <w:rPr>
          <w:rFonts w:ascii="Times New Roman" w:hAnsi="Times New Roman" w:cs="Times New Roman"/>
          <w:sz w:val="24"/>
          <w:szCs w:val="24"/>
        </w:rPr>
        <w:t>world, or confirm pre-existing neg</w:t>
      </w:r>
      <w:r w:rsidR="007A2A9D">
        <w:rPr>
          <w:rFonts w:ascii="Times New Roman" w:hAnsi="Times New Roman" w:cs="Times New Roman"/>
          <w:sz w:val="24"/>
          <w:szCs w:val="24"/>
        </w:rPr>
        <w:t>ative ones, (</w:t>
      </w:r>
      <w:proofErr w:type="spellStart"/>
      <w:r w:rsidR="007A2A9D">
        <w:rPr>
          <w:rFonts w:ascii="Times New Roman" w:hAnsi="Times New Roman" w:cs="Times New Roman"/>
          <w:sz w:val="24"/>
          <w:szCs w:val="24"/>
        </w:rPr>
        <w:t>Boelen</w:t>
      </w:r>
      <w:proofErr w:type="spellEnd"/>
      <w:r w:rsidR="007A2A9D">
        <w:rPr>
          <w:rFonts w:ascii="Times New Roman" w:hAnsi="Times New Roman" w:cs="Times New Roman"/>
          <w:sz w:val="24"/>
          <w:szCs w:val="24"/>
        </w:rPr>
        <w:t xml:space="preserve"> &amp; </w:t>
      </w:r>
      <w:proofErr w:type="spellStart"/>
      <w:r w:rsidR="007A2A9D">
        <w:rPr>
          <w:rFonts w:ascii="Times New Roman" w:hAnsi="Times New Roman" w:cs="Times New Roman"/>
          <w:sz w:val="24"/>
          <w:szCs w:val="24"/>
        </w:rPr>
        <w:t>Reinjtjes</w:t>
      </w:r>
      <w:proofErr w:type="spellEnd"/>
      <w:r w:rsidR="004D1404">
        <w:rPr>
          <w:rFonts w:ascii="Times New Roman" w:hAnsi="Times New Roman" w:cs="Times New Roman"/>
          <w:sz w:val="24"/>
          <w:szCs w:val="24"/>
        </w:rPr>
        <w:t xml:space="preserve"> 2009). </w:t>
      </w:r>
      <w:r w:rsidR="00B93DF3">
        <w:rPr>
          <w:rFonts w:ascii="Times New Roman" w:hAnsi="Times New Roman" w:cs="Times New Roman"/>
          <w:sz w:val="24"/>
          <w:szCs w:val="24"/>
        </w:rPr>
        <w:t xml:space="preserve">With someone having PTSD, it can easily affect their everyday life. </w:t>
      </w:r>
      <w:r w:rsidR="000F024C">
        <w:rPr>
          <w:rFonts w:ascii="Times New Roman" w:hAnsi="Times New Roman" w:cs="Times New Roman"/>
          <w:sz w:val="24"/>
          <w:szCs w:val="24"/>
        </w:rPr>
        <w:t>People with neurotic personalities (those with a tendency to worry, feel anxious, and be apprehensive) report more negative emotions in everyday life than less neurotic individuals (Adler &amp; Proctor 2011).</w:t>
      </w:r>
    </w:p>
    <w:p w:rsidR="00657C14" w:rsidRPr="00657C14" w:rsidRDefault="00657C14" w:rsidP="00657C14">
      <w:pPr>
        <w:spacing w:line="480" w:lineRule="auto"/>
        <w:rPr>
          <w:rFonts w:ascii="Times New Roman" w:hAnsi="Times New Roman" w:cs="Times New Roman"/>
          <w:b/>
          <w:sz w:val="24"/>
          <w:szCs w:val="24"/>
        </w:rPr>
      </w:pPr>
      <w:r>
        <w:rPr>
          <w:rFonts w:ascii="Times New Roman" w:hAnsi="Times New Roman" w:cs="Times New Roman"/>
          <w:b/>
          <w:sz w:val="24"/>
          <w:szCs w:val="24"/>
        </w:rPr>
        <w:t>Effects and symptoms of a breakup</w:t>
      </w:r>
    </w:p>
    <w:p w:rsidR="00EE34B3" w:rsidRDefault="00B03782" w:rsidP="00F10AA7">
      <w:pPr>
        <w:spacing w:line="480" w:lineRule="auto"/>
        <w:rPr>
          <w:rFonts w:ascii="Times New Roman" w:hAnsi="Times New Roman" w:cs="Times New Roman"/>
          <w:sz w:val="24"/>
          <w:szCs w:val="24"/>
        </w:rPr>
      </w:pPr>
      <w:r>
        <w:rPr>
          <w:rFonts w:ascii="Times New Roman" w:hAnsi="Times New Roman" w:cs="Times New Roman"/>
          <w:sz w:val="24"/>
          <w:szCs w:val="24"/>
        </w:rPr>
        <w:tab/>
        <w:t>A relationship breakup</w:t>
      </w:r>
      <w:r w:rsidR="00A67110">
        <w:rPr>
          <w:rFonts w:ascii="Times New Roman" w:hAnsi="Times New Roman" w:cs="Times New Roman"/>
          <w:sz w:val="24"/>
          <w:szCs w:val="24"/>
        </w:rPr>
        <w:t xml:space="preserve"> can happen</w:t>
      </w:r>
      <w:r w:rsidR="00800550">
        <w:rPr>
          <w:rFonts w:ascii="Times New Roman" w:hAnsi="Times New Roman" w:cs="Times New Roman"/>
          <w:sz w:val="24"/>
          <w:szCs w:val="24"/>
        </w:rPr>
        <w:t xml:space="preserve"> during </w:t>
      </w:r>
      <w:r w:rsidR="004D1404">
        <w:rPr>
          <w:rFonts w:ascii="Times New Roman" w:hAnsi="Times New Roman" w:cs="Times New Roman"/>
          <w:sz w:val="24"/>
          <w:szCs w:val="24"/>
        </w:rPr>
        <w:t xml:space="preserve">any </w:t>
      </w:r>
      <w:r>
        <w:rPr>
          <w:rFonts w:ascii="Times New Roman" w:hAnsi="Times New Roman" w:cs="Times New Roman"/>
          <w:sz w:val="24"/>
          <w:szCs w:val="24"/>
        </w:rPr>
        <w:t>stage</w:t>
      </w:r>
      <w:r w:rsidR="00800550">
        <w:rPr>
          <w:rFonts w:ascii="Times New Roman" w:hAnsi="Times New Roman" w:cs="Times New Roman"/>
          <w:sz w:val="24"/>
          <w:szCs w:val="24"/>
        </w:rPr>
        <w:t xml:space="preserve"> in</w:t>
      </w:r>
      <w:r w:rsidR="004D1404">
        <w:rPr>
          <w:rFonts w:ascii="Times New Roman" w:hAnsi="Times New Roman" w:cs="Times New Roman"/>
          <w:sz w:val="24"/>
          <w:szCs w:val="24"/>
        </w:rPr>
        <w:t xml:space="preserve"> a person’s</w:t>
      </w:r>
      <w:r w:rsidR="00800550">
        <w:rPr>
          <w:rFonts w:ascii="Times New Roman" w:hAnsi="Times New Roman" w:cs="Times New Roman"/>
          <w:sz w:val="24"/>
          <w:szCs w:val="24"/>
        </w:rPr>
        <w:t xml:space="preserve"> life</w:t>
      </w:r>
      <w:r w:rsidR="006F5075">
        <w:rPr>
          <w:rFonts w:ascii="Times New Roman" w:hAnsi="Times New Roman" w:cs="Times New Roman"/>
          <w:sz w:val="24"/>
          <w:szCs w:val="24"/>
        </w:rPr>
        <w:t>. R</w:t>
      </w:r>
      <w:r w:rsidR="00800550">
        <w:rPr>
          <w:rFonts w:ascii="Times New Roman" w:hAnsi="Times New Roman" w:cs="Times New Roman"/>
          <w:sz w:val="24"/>
          <w:szCs w:val="24"/>
        </w:rPr>
        <w:t xml:space="preserve">ather you are a teenager or </w:t>
      </w:r>
      <w:r w:rsidR="007D641E">
        <w:rPr>
          <w:rFonts w:ascii="Times New Roman" w:hAnsi="Times New Roman" w:cs="Times New Roman"/>
          <w:sz w:val="24"/>
          <w:szCs w:val="24"/>
        </w:rPr>
        <w:t xml:space="preserve">an </w:t>
      </w:r>
      <w:r w:rsidR="00800550">
        <w:rPr>
          <w:rFonts w:ascii="Times New Roman" w:hAnsi="Times New Roman" w:cs="Times New Roman"/>
          <w:sz w:val="24"/>
          <w:szCs w:val="24"/>
        </w:rPr>
        <w:t>adult these break</w:t>
      </w:r>
      <w:r w:rsidR="00F126E8">
        <w:rPr>
          <w:rFonts w:ascii="Times New Roman" w:hAnsi="Times New Roman" w:cs="Times New Roman"/>
          <w:sz w:val="24"/>
          <w:szCs w:val="24"/>
        </w:rPr>
        <w:t>up</w:t>
      </w:r>
      <w:r w:rsidR="00800550">
        <w:rPr>
          <w:rFonts w:ascii="Times New Roman" w:hAnsi="Times New Roman" w:cs="Times New Roman"/>
          <w:sz w:val="24"/>
          <w:szCs w:val="24"/>
        </w:rPr>
        <w:t>s</w:t>
      </w:r>
      <w:r w:rsidR="00F126E8">
        <w:rPr>
          <w:rFonts w:ascii="Times New Roman" w:hAnsi="Times New Roman" w:cs="Times New Roman"/>
          <w:sz w:val="24"/>
          <w:szCs w:val="24"/>
        </w:rPr>
        <w:t xml:space="preserve"> </w:t>
      </w:r>
      <w:r w:rsidR="00800550">
        <w:rPr>
          <w:rFonts w:ascii="Times New Roman" w:hAnsi="Times New Roman" w:cs="Times New Roman"/>
          <w:sz w:val="24"/>
          <w:szCs w:val="24"/>
        </w:rPr>
        <w:t>can make an individual go</w:t>
      </w:r>
      <w:r w:rsidR="00F126E8">
        <w:rPr>
          <w:rFonts w:ascii="Times New Roman" w:hAnsi="Times New Roman" w:cs="Times New Roman"/>
          <w:sz w:val="24"/>
          <w:szCs w:val="24"/>
        </w:rPr>
        <w:t xml:space="preserve"> through emotional stress and </w:t>
      </w:r>
      <w:r w:rsidR="00800550">
        <w:rPr>
          <w:rFonts w:ascii="Times New Roman" w:hAnsi="Times New Roman" w:cs="Times New Roman"/>
          <w:sz w:val="24"/>
          <w:szCs w:val="24"/>
        </w:rPr>
        <w:t xml:space="preserve">put them </w:t>
      </w:r>
      <w:r w:rsidR="00E41A74">
        <w:rPr>
          <w:rFonts w:ascii="Times New Roman" w:hAnsi="Times New Roman" w:cs="Times New Roman"/>
          <w:sz w:val="24"/>
          <w:szCs w:val="24"/>
        </w:rPr>
        <w:t>through</w:t>
      </w:r>
      <w:r w:rsidR="00800550">
        <w:rPr>
          <w:rFonts w:ascii="Times New Roman" w:hAnsi="Times New Roman" w:cs="Times New Roman"/>
          <w:sz w:val="24"/>
          <w:szCs w:val="24"/>
        </w:rPr>
        <w:t xml:space="preserve"> many different </w:t>
      </w:r>
      <w:r w:rsidR="0008367A">
        <w:rPr>
          <w:rFonts w:ascii="Times New Roman" w:hAnsi="Times New Roman" w:cs="Times New Roman"/>
          <w:sz w:val="24"/>
          <w:szCs w:val="24"/>
        </w:rPr>
        <w:t>feelings. Often times, women or men become single due to</w:t>
      </w:r>
      <w:r w:rsidR="00DF2E13">
        <w:rPr>
          <w:rFonts w:ascii="Times New Roman" w:hAnsi="Times New Roman" w:cs="Times New Roman"/>
          <w:sz w:val="24"/>
          <w:szCs w:val="24"/>
        </w:rPr>
        <w:t xml:space="preserve"> their partner passing away, rather than two people agreeing to break up.</w:t>
      </w:r>
      <w:r w:rsidR="00C576A7" w:rsidRPr="00C576A7">
        <w:t xml:space="preserve"> </w:t>
      </w:r>
      <w:r w:rsidR="00DB7EEC">
        <w:rPr>
          <w:rFonts w:ascii="Times New Roman" w:hAnsi="Times New Roman" w:cs="Times New Roman"/>
          <w:sz w:val="24"/>
          <w:szCs w:val="24"/>
        </w:rPr>
        <w:t>W</w:t>
      </w:r>
      <w:r w:rsidR="0086722C">
        <w:rPr>
          <w:rFonts w:ascii="Times New Roman" w:hAnsi="Times New Roman" w:cs="Times New Roman"/>
          <w:sz w:val="24"/>
          <w:szCs w:val="24"/>
        </w:rPr>
        <w:t>omen who were separated or divorced were mo</w:t>
      </w:r>
      <w:r w:rsidR="00F20E67">
        <w:rPr>
          <w:rFonts w:ascii="Times New Roman" w:hAnsi="Times New Roman" w:cs="Times New Roman"/>
          <w:sz w:val="24"/>
          <w:szCs w:val="24"/>
        </w:rPr>
        <w:t>re stressed or depressed than the wome</w:t>
      </w:r>
      <w:r w:rsidR="0086722C">
        <w:rPr>
          <w:rFonts w:ascii="Times New Roman" w:hAnsi="Times New Roman" w:cs="Times New Roman"/>
          <w:sz w:val="24"/>
          <w:szCs w:val="24"/>
        </w:rPr>
        <w:t>n who were widowed</w:t>
      </w:r>
      <w:r w:rsidR="005312BE" w:rsidRPr="005312BE">
        <w:t xml:space="preserve"> </w:t>
      </w:r>
      <w:r w:rsidR="005312BE">
        <w:t>(</w:t>
      </w:r>
      <w:proofErr w:type="spellStart"/>
      <w:r w:rsidR="005312BE">
        <w:rPr>
          <w:rFonts w:ascii="Times New Roman" w:hAnsi="Times New Roman" w:cs="Times New Roman"/>
          <w:sz w:val="24"/>
          <w:szCs w:val="24"/>
        </w:rPr>
        <w:t>Bakermans</w:t>
      </w:r>
      <w:proofErr w:type="spellEnd"/>
      <w:r w:rsidR="005312BE">
        <w:rPr>
          <w:rFonts w:ascii="Times New Roman" w:hAnsi="Times New Roman" w:cs="Times New Roman"/>
          <w:sz w:val="24"/>
          <w:szCs w:val="24"/>
        </w:rPr>
        <w:t xml:space="preserve"> and </w:t>
      </w:r>
      <w:proofErr w:type="spellStart"/>
      <w:r w:rsidR="005312BE">
        <w:rPr>
          <w:rFonts w:ascii="Times New Roman" w:hAnsi="Times New Roman" w:cs="Times New Roman"/>
          <w:sz w:val="24"/>
          <w:szCs w:val="24"/>
        </w:rPr>
        <w:t>IJzendoorn</w:t>
      </w:r>
      <w:proofErr w:type="spellEnd"/>
      <w:r w:rsidR="005312BE">
        <w:rPr>
          <w:rFonts w:ascii="Times New Roman" w:hAnsi="Times New Roman" w:cs="Times New Roman"/>
          <w:sz w:val="24"/>
          <w:szCs w:val="24"/>
        </w:rPr>
        <w:t xml:space="preserve"> 1997)</w:t>
      </w:r>
      <w:r w:rsidR="0086722C">
        <w:rPr>
          <w:rFonts w:ascii="Times New Roman" w:hAnsi="Times New Roman" w:cs="Times New Roman"/>
          <w:sz w:val="24"/>
          <w:szCs w:val="24"/>
        </w:rPr>
        <w:t>.</w:t>
      </w:r>
      <w:r w:rsidR="00C8515F">
        <w:rPr>
          <w:rFonts w:ascii="Times New Roman" w:hAnsi="Times New Roman" w:cs="Times New Roman"/>
          <w:sz w:val="24"/>
          <w:szCs w:val="24"/>
        </w:rPr>
        <w:t xml:space="preserve"> </w:t>
      </w:r>
      <w:r w:rsidR="007A2A9D" w:rsidRPr="007A2A9D">
        <w:rPr>
          <w:rFonts w:ascii="Times New Roman" w:hAnsi="Times New Roman" w:cs="Times New Roman"/>
          <w:sz w:val="24"/>
          <w:szCs w:val="24"/>
        </w:rPr>
        <w:t>It would be harder to watch someone you love be with someone else, than to accept the fact they’ve passed away</w:t>
      </w:r>
      <w:r w:rsidR="007A2A9D">
        <w:rPr>
          <w:rFonts w:ascii="Times New Roman" w:hAnsi="Times New Roman" w:cs="Times New Roman"/>
          <w:sz w:val="24"/>
          <w:szCs w:val="24"/>
        </w:rPr>
        <w:t xml:space="preserve">. </w:t>
      </w:r>
      <w:proofErr w:type="spellStart"/>
      <w:r w:rsidR="00F10AA7" w:rsidRPr="00F10AA7">
        <w:rPr>
          <w:rFonts w:ascii="Times New Roman" w:hAnsi="Times New Roman" w:cs="Times New Roman"/>
          <w:sz w:val="24"/>
          <w:szCs w:val="24"/>
        </w:rPr>
        <w:t>Wiscman</w:t>
      </w:r>
      <w:proofErr w:type="spellEnd"/>
      <w:r w:rsidR="00F10AA7" w:rsidRPr="00F10AA7">
        <w:rPr>
          <w:rFonts w:ascii="Times New Roman" w:hAnsi="Times New Roman" w:cs="Times New Roman"/>
          <w:sz w:val="24"/>
          <w:szCs w:val="24"/>
        </w:rPr>
        <w:t xml:space="preserve"> (1975), for instance, paired the five stages of mourning described by </w:t>
      </w:r>
      <w:proofErr w:type="spellStart"/>
      <w:r w:rsidR="00F10AA7" w:rsidRPr="00F10AA7">
        <w:rPr>
          <w:rFonts w:ascii="Times New Roman" w:hAnsi="Times New Roman" w:cs="Times New Roman"/>
          <w:sz w:val="24"/>
          <w:szCs w:val="24"/>
        </w:rPr>
        <w:t>Kubler</w:t>
      </w:r>
      <w:proofErr w:type="spellEnd"/>
      <w:r w:rsidR="00F10AA7" w:rsidRPr="00F10AA7">
        <w:rPr>
          <w:rFonts w:ascii="Times New Roman" w:hAnsi="Times New Roman" w:cs="Times New Roman"/>
          <w:sz w:val="24"/>
          <w:szCs w:val="24"/>
        </w:rPr>
        <w:t xml:space="preserve">-Ross (denial, anger, bargaining, depression, and acceptance; </w:t>
      </w:r>
      <w:proofErr w:type="spellStart"/>
      <w:r w:rsidR="00F10AA7" w:rsidRPr="00F10AA7">
        <w:rPr>
          <w:rFonts w:ascii="Times New Roman" w:hAnsi="Times New Roman" w:cs="Times New Roman"/>
          <w:sz w:val="24"/>
          <w:szCs w:val="24"/>
        </w:rPr>
        <w:lastRenderedPageBreak/>
        <w:t>Kubler</w:t>
      </w:r>
      <w:proofErr w:type="spellEnd"/>
      <w:r w:rsidR="00F10AA7" w:rsidRPr="00F10AA7">
        <w:rPr>
          <w:rFonts w:ascii="Times New Roman" w:hAnsi="Times New Roman" w:cs="Times New Roman"/>
          <w:sz w:val="24"/>
          <w:szCs w:val="24"/>
        </w:rPr>
        <w:t xml:space="preserve">-Ross, 1969) with the process of divorce. </w:t>
      </w:r>
      <w:r w:rsidR="003406A3" w:rsidRPr="003406A3">
        <w:rPr>
          <w:rFonts w:ascii="Times New Roman" w:hAnsi="Times New Roman" w:cs="Times New Roman"/>
          <w:sz w:val="24"/>
          <w:szCs w:val="24"/>
        </w:rPr>
        <w:t>The breaking-up before marriage is generally less s</w:t>
      </w:r>
      <w:r w:rsidR="003406A3">
        <w:rPr>
          <w:rFonts w:ascii="Times New Roman" w:hAnsi="Times New Roman" w:cs="Times New Roman"/>
          <w:sz w:val="24"/>
          <w:szCs w:val="24"/>
        </w:rPr>
        <w:t xml:space="preserve">tressful than the </w:t>
      </w:r>
      <w:r w:rsidR="003406A3" w:rsidRPr="003406A3">
        <w:rPr>
          <w:rFonts w:ascii="Times New Roman" w:hAnsi="Times New Roman" w:cs="Times New Roman"/>
          <w:sz w:val="24"/>
          <w:szCs w:val="24"/>
        </w:rPr>
        <w:t>experience of marital disruption. Nevertheless, in essence the same processes</w:t>
      </w:r>
      <w:r w:rsidR="003406A3">
        <w:rPr>
          <w:rFonts w:ascii="Times New Roman" w:hAnsi="Times New Roman" w:cs="Times New Roman"/>
          <w:sz w:val="24"/>
          <w:szCs w:val="24"/>
        </w:rPr>
        <w:t xml:space="preserve"> </w:t>
      </w:r>
      <w:r w:rsidR="003406A3" w:rsidRPr="003406A3">
        <w:rPr>
          <w:rFonts w:ascii="Times New Roman" w:hAnsi="Times New Roman" w:cs="Times New Roman"/>
          <w:sz w:val="24"/>
          <w:szCs w:val="24"/>
        </w:rPr>
        <w:t>of grief and adjustment may occur</w:t>
      </w:r>
      <w:r w:rsidR="003406A3">
        <w:rPr>
          <w:rFonts w:ascii="Times New Roman" w:hAnsi="Times New Roman" w:cs="Times New Roman"/>
          <w:sz w:val="24"/>
          <w:szCs w:val="24"/>
        </w:rPr>
        <w:t xml:space="preserve"> </w:t>
      </w:r>
      <w:r w:rsidR="003406A3" w:rsidRPr="003406A3">
        <w:rPr>
          <w:rFonts w:ascii="Times New Roman" w:hAnsi="Times New Roman" w:cs="Times New Roman"/>
          <w:sz w:val="24"/>
          <w:szCs w:val="24"/>
        </w:rPr>
        <w:t>(</w:t>
      </w:r>
      <w:proofErr w:type="spellStart"/>
      <w:r w:rsidR="003406A3" w:rsidRPr="003406A3">
        <w:rPr>
          <w:rFonts w:ascii="Times New Roman" w:hAnsi="Times New Roman" w:cs="Times New Roman"/>
          <w:sz w:val="24"/>
          <w:szCs w:val="24"/>
        </w:rPr>
        <w:t>Bakermans</w:t>
      </w:r>
      <w:proofErr w:type="spellEnd"/>
      <w:r w:rsidR="003406A3" w:rsidRPr="003406A3">
        <w:rPr>
          <w:rFonts w:ascii="Times New Roman" w:hAnsi="Times New Roman" w:cs="Times New Roman"/>
          <w:sz w:val="24"/>
          <w:szCs w:val="24"/>
        </w:rPr>
        <w:t xml:space="preserve"> and </w:t>
      </w:r>
      <w:proofErr w:type="spellStart"/>
      <w:r w:rsidR="003406A3" w:rsidRPr="003406A3">
        <w:rPr>
          <w:rFonts w:ascii="Times New Roman" w:hAnsi="Times New Roman" w:cs="Times New Roman"/>
          <w:sz w:val="24"/>
          <w:szCs w:val="24"/>
        </w:rPr>
        <w:t>IJzendoorn</w:t>
      </w:r>
      <w:proofErr w:type="spellEnd"/>
      <w:r w:rsidR="003406A3" w:rsidRPr="003406A3">
        <w:rPr>
          <w:rFonts w:ascii="Times New Roman" w:hAnsi="Times New Roman" w:cs="Times New Roman"/>
          <w:sz w:val="24"/>
          <w:szCs w:val="24"/>
        </w:rPr>
        <w:t xml:space="preserve"> 1997)</w:t>
      </w:r>
      <w:r w:rsidR="003406A3">
        <w:rPr>
          <w:rFonts w:ascii="Times New Roman" w:hAnsi="Times New Roman" w:cs="Times New Roman"/>
          <w:sz w:val="24"/>
          <w:szCs w:val="24"/>
        </w:rPr>
        <w:t xml:space="preserve">. </w:t>
      </w:r>
      <w:r w:rsidR="00F10AA7">
        <w:rPr>
          <w:rFonts w:ascii="Times New Roman" w:hAnsi="Times New Roman" w:cs="Times New Roman"/>
          <w:sz w:val="24"/>
          <w:szCs w:val="24"/>
        </w:rPr>
        <w:t>Based on fi</w:t>
      </w:r>
      <w:r w:rsidR="00F10AA7" w:rsidRPr="00F10AA7">
        <w:rPr>
          <w:rFonts w:ascii="Times New Roman" w:hAnsi="Times New Roman" w:cs="Times New Roman"/>
          <w:sz w:val="24"/>
          <w:szCs w:val="24"/>
        </w:rPr>
        <w:t>nd</w:t>
      </w:r>
      <w:r w:rsidR="00F10AA7">
        <w:rPr>
          <w:rFonts w:ascii="Times New Roman" w:hAnsi="Times New Roman" w:cs="Times New Roman"/>
          <w:sz w:val="24"/>
          <w:szCs w:val="24"/>
        </w:rPr>
        <w:t xml:space="preserve">ings among bereaved individuals </w:t>
      </w:r>
      <w:r w:rsidR="001F577B">
        <w:rPr>
          <w:rFonts w:ascii="Times New Roman" w:hAnsi="Times New Roman" w:cs="Times New Roman"/>
          <w:sz w:val="24"/>
          <w:szCs w:val="24"/>
        </w:rPr>
        <w:t>(</w:t>
      </w:r>
      <w:proofErr w:type="spellStart"/>
      <w:r w:rsidR="001F577B">
        <w:rPr>
          <w:rFonts w:ascii="Times New Roman" w:hAnsi="Times New Roman" w:cs="Times New Roman"/>
          <w:sz w:val="24"/>
          <w:szCs w:val="24"/>
        </w:rPr>
        <w:t>Boelen</w:t>
      </w:r>
      <w:proofErr w:type="spellEnd"/>
      <w:r w:rsidR="00F10AA7">
        <w:rPr>
          <w:rFonts w:ascii="Times New Roman" w:hAnsi="Times New Roman" w:cs="Times New Roman"/>
          <w:sz w:val="24"/>
          <w:szCs w:val="24"/>
        </w:rPr>
        <w:t xml:space="preserve"> </w:t>
      </w:r>
      <w:r w:rsidR="00272D5E">
        <w:rPr>
          <w:rFonts w:ascii="Times New Roman" w:hAnsi="Times New Roman" w:cs="Times New Roman"/>
          <w:sz w:val="24"/>
          <w:szCs w:val="24"/>
        </w:rPr>
        <w:t xml:space="preserve">et al., </w:t>
      </w:r>
      <w:r w:rsidR="00F10AA7">
        <w:rPr>
          <w:rFonts w:ascii="Times New Roman" w:hAnsi="Times New Roman" w:cs="Times New Roman"/>
          <w:sz w:val="24"/>
          <w:szCs w:val="24"/>
        </w:rPr>
        <w:t xml:space="preserve">2003), it was expected that </w:t>
      </w:r>
      <w:r w:rsidR="00F10AA7" w:rsidRPr="00F10AA7">
        <w:rPr>
          <w:rFonts w:ascii="Times New Roman" w:hAnsi="Times New Roman" w:cs="Times New Roman"/>
          <w:sz w:val="24"/>
          <w:szCs w:val="24"/>
        </w:rPr>
        <w:t>negative global belie</w:t>
      </w:r>
      <w:r w:rsidR="00F10AA7">
        <w:rPr>
          <w:rFonts w:ascii="Times New Roman" w:hAnsi="Times New Roman" w:cs="Times New Roman"/>
          <w:sz w:val="24"/>
          <w:szCs w:val="24"/>
        </w:rPr>
        <w:t xml:space="preserve">fs about the self, life and the </w:t>
      </w:r>
      <w:r w:rsidR="00F10AA7" w:rsidRPr="00F10AA7">
        <w:rPr>
          <w:rFonts w:ascii="Times New Roman" w:hAnsi="Times New Roman" w:cs="Times New Roman"/>
          <w:sz w:val="24"/>
          <w:szCs w:val="24"/>
        </w:rPr>
        <w:t>future, and cat</w:t>
      </w:r>
      <w:r w:rsidR="00F10AA7">
        <w:rPr>
          <w:rFonts w:ascii="Times New Roman" w:hAnsi="Times New Roman" w:cs="Times New Roman"/>
          <w:sz w:val="24"/>
          <w:szCs w:val="24"/>
        </w:rPr>
        <w:t xml:space="preserve">astrophic misinterpretations of </w:t>
      </w:r>
      <w:r w:rsidR="00F10AA7" w:rsidRPr="00F10AA7">
        <w:rPr>
          <w:rFonts w:ascii="Times New Roman" w:hAnsi="Times New Roman" w:cs="Times New Roman"/>
          <w:sz w:val="24"/>
          <w:szCs w:val="24"/>
        </w:rPr>
        <w:t xml:space="preserve">one’s reactions would </w:t>
      </w:r>
      <w:r w:rsidR="00F10AA7">
        <w:rPr>
          <w:rFonts w:ascii="Times New Roman" w:hAnsi="Times New Roman" w:cs="Times New Roman"/>
          <w:sz w:val="24"/>
          <w:szCs w:val="24"/>
        </w:rPr>
        <w:t xml:space="preserve">be among the most important </w:t>
      </w:r>
      <w:r w:rsidR="00F10AA7" w:rsidRPr="00F10AA7">
        <w:rPr>
          <w:rFonts w:ascii="Times New Roman" w:hAnsi="Times New Roman" w:cs="Times New Roman"/>
          <w:sz w:val="24"/>
          <w:szCs w:val="24"/>
        </w:rPr>
        <w:t>cognitive</w:t>
      </w:r>
      <w:r w:rsidR="00F10AA7">
        <w:rPr>
          <w:rFonts w:ascii="Times New Roman" w:hAnsi="Times New Roman" w:cs="Times New Roman"/>
          <w:sz w:val="24"/>
          <w:szCs w:val="24"/>
        </w:rPr>
        <w:t xml:space="preserve"> correlates of break-up related </w:t>
      </w:r>
      <w:r w:rsidR="00F10AA7" w:rsidRPr="00F10AA7">
        <w:rPr>
          <w:rFonts w:ascii="Times New Roman" w:hAnsi="Times New Roman" w:cs="Times New Roman"/>
          <w:sz w:val="24"/>
          <w:szCs w:val="24"/>
        </w:rPr>
        <w:t>emotional problems.</w:t>
      </w:r>
    </w:p>
    <w:p w:rsidR="00657C14" w:rsidRPr="00657C14" w:rsidRDefault="00657C14" w:rsidP="00EE34B3">
      <w:pPr>
        <w:spacing w:line="480" w:lineRule="auto"/>
        <w:rPr>
          <w:rFonts w:ascii="Times New Roman" w:hAnsi="Times New Roman" w:cs="Times New Roman"/>
          <w:b/>
          <w:sz w:val="24"/>
          <w:szCs w:val="24"/>
        </w:rPr>
      </w:pPr>
      <w:r>
        <w:rPr>
          <w:rFonts w:ascii="Times New Roman" w:hAnsi="Times New Roman" w:cs="Times New Roman"/>
          <w:b/>
          <w:sz w:val="24"/>
          <w:szCs w:val="24"/>
        </w:rPr>
        <w:t>Coping</w:t>
      </w:r>
    </w:p>
    <w:p w:rsidR="000C5604" w:rsidRPr="007375D5" w:rsidRDefault="008E2533" w:rsidP="00FC4B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375D5" w:rsidRPr="007375D5">
        <w:rPr>
          <w:rFonts w:ascii="Times New Roman" w:hAnsi="Times New Roman" w:cs="Times New Roman"/>
          <w:sz w:val="24"/>
          <w:szCs w:val="24"/>
        </w:rPr>
        <w:t>A few narrative-based studies have</w:t>
      </w:r>
      <w:r w:rsidR="007375D5">
        <w:rPr>
          <w:rFonts w:ascii="Times New Roman" w:hAnsi="Times New Roman" w:cs="Times New Roman"/>
          <w:sz w:val="24"/>
          <w:szCs w:val="24"/>
        </w:rPr>
        <w:t xml:space="preserve"> </w:t>
      </w:r>
      <w:r w:rsidR="007375D5" w:rsidRPr="007375D5">
        <w:rPr>
          <w:rFonts w:ascii="Times New Roman" w:hAnsi="Times New Roman" w:cs="Times New Roman"/>
          <w:sz w:val="24"/>
          <w:szCs w:val="24"/>
        </w:rPr>
        <w:t>suggested that people rationalize and reassess</w:t>
      </w:r>
      <w:r w:rsidR="007375D5">
        <w:rPr>
          <w:rFonts w:ascii="Times New Roman" w:hAnsi="Times New Roman" w:cs="Times New Roman"/>
          <w:sz w:val="24"/>
          <w:szCs w:val="24"/>
        </w:rPr>
        <w:t xml:space="preserve"> </w:t>
      </w:r>
      <w:r w:rsidR="007375D5" w:rsidRPr="007375D5">
        <w:rPr>
          <w:rFonts w:ascii="Times New Roman" w:hAnsi="Times New Roman" w:cs="Times New Roman"/>
          <w:sz w:val="24"/>
          <w:szCs w:val="24"/>
        </w:rPr>
        <w:t>how they think about their ex-partner in order</w:t>
      </w:r>
      <w:r w:rsidR="007375D5">
        <w:rPr>
          <w:rFonts w:ascii="Times New Roman" w:hAnsi="Times New Roman" w:cs="Times New Roman"/>
          <w:sz w:val="24"/>
          <w:szCs w:val="24"/>
        </w:rPr>
        <w:t xml:space="preserve"> </w:t>
      </w:r>
      <w:r w:rsidR="00056FA1">
        <w:rPr>
          <w:rFonts w:ascii="Times New Roman" w:hAnsi="Times New Roman" w:cs="Times New Roman"/>
          <w:sz w:val="24"/>
          <w:szCs w:val="24"/>
        </w:rPr>
        <w:t>to emotionally adjust (</w:t>
      </w:r>
      <w:proofErr w:type="spellStart"/>
      <w:r w:rsidR="00256CA5">
        <w:rPr>
          <w:rFonts w:ascii="Times New Roman" w:hAnsi="Times New Roman" w:cs="Times New Roman"/>
          <w:sz w:val="24"/>
          <w:szCs w:val="24"/>
        </w:rPr>
        <w:t>Rollie</w:t>
      </w:r>
      <w:proofErr w:type="spellEnd"/>
      <w:r w:rsidR="00256CA5">
        <w:rPr>
          <w:rFonts w:ascii="Times New Roman" w:hAnsi="Times New Roman" w:cs="Times New Roman"/>
          <w:sz w:val="24"/>
          <w:szCs w:val="24"/>
        </w:rPr>
        <w:t xml:space="preserve"> &amp; Duck, 2006). </w:t>
      </w:r>
      <w:r w:rsidR="00FC4BA3" w:rsidRPr="00FC4BA3">
        <w:rPr>
          <w:rFonts w:ascii="Times New Roman" w:hAnsi="Times New Roman" w:cs="Times New Roman"/>
          <w:sz w:val="24"/>
          <w:szCs w:val="24"/>
        </w:rPr>
        <w:t>Many</w:t>
      </w:r>
      <w:r w:rsidR="00FC4BA3">
        <w:rPr>
          <w:rFonts w:ascii="Times New Roman" w:hAnsi="Times New Roman" w:cs="Times New Roman"/>
          <w:sz w:val="24"/>
          <w:szCs w:val="24"/>
        </w:rPr>
        <w:t xml:space="preserve"> </w:t>
      </w:r>
      <w:r w:rsidR="00FC4BA3" w:rsidRPr="00FC4BA3">
        <w:rPr>
          <w:rFonts w:ascii="Times New Roman" w:hAnsi="Times New Roman" w:cs="Times New Roman"/>
          <w:sz w:val="24"/>
          <w:szCs w:val="24"/>
        </w:rPr>
        <w:t>models of relatio</w:t>
      </w:r>
      <w:r w:rsidR="00FC4BA3">
        <w:rPr>
          <w:rFonts w:ascii="Times New Roman" w:hAnsi="Times New Roman" w:cs="Times New Roman"/>
          <w:sz w:val="24"/>
          <w:szCs w:val="24"/>
        </w:rPr>
        <w:t xml:space="preserve">nship dissolution have proposed that people do not emotionally adjust to a loss </w:t>
      </w:r>
      <w:r w:rsidR="00FC4BA3" w:rsidRPr="00FC4BA3">
        <w:rPr>
          <w:rFonts w:ascii="Times New Roman" w:hAnsi="Times New Roman" w:cs="Times New Roman"/>
          <w:sz w:val="24"/>
          <w:szCs w:val="24"/>
        </w:rPr>
        <w:t xml:space="preserve">until they </w:t>
      </w:r>
      <w:r w:rsidR="00FC4BA3">
        <w:rPr>
          <w:rFonts w:ascii="Times New Roman" w:hAnsi="Times New Roman" w:cs="Times New Roman"/>
          <w:sz w:val="24"/>
          <w:szCs w:val="24"/>
        </w:rPr>
        <w:t xml:space="preserve">fundamentally change the way in </w:t>
      </w:r>
      <w:r w:rsidR="00FC4BA3" w:rsidRPr="00FC4BA3">
        <w:rPr>
          <w:rFonts w:ascii="Times New Roman" w:hAnsi="Times New Roman" w:cs="Times New Roman"/>
          <w:sz w:val="24"/>
          <w:szCs w:val="24"/>
        </w:rPr>
        <w:t>which they cognit</w:t>
      </w:r>
      <w:r w:rsidR="00FC4BA3">
        <w:rPr>
          <w:rFonts w:ascii="Times New Roman" w:hAnsi="Times New Roman" w:cs="Times New Roman"/>
          <w:sz w:val="24"/>
          <w:szCs w:val="24"/>
        </w:rPr>
        <w:t xml:space="preserve">ively represent the lost person </w:t>
      </w:r>
      <w:r w:rsidR="00FC4BA3" w:rsidRPr="00FC4BA3">
        <w:rPr>
          <w:rFonts w:ascii="Times New Roman" w:hAnsi="Times New Roman" w:cs="Times New Roman"/>
          <w:sz w:val="24"/>
          <w:szCs w:val="24"/>
        </w:rPr>
        <w:t xml:space="preserve">(Bowlby, 1979; </w:t>
      </w:r>
      <w:proofErr w:type="spellStart"/>
      <w:r w:rsidR="00FC4BA3" w:rsidRPr="00FC4BA3">
        <w:rPr>
          <w:rFonts w:ascii="Times New Roman" w:hAnsi="Times New Roman" w:cs="Times New Roman"/>
          <w:sz w:val="24"/>
          <w:szCs w:val="24"/>
        </w:rPr>
        <w:t>Rollie</w:t>
      </w:r>
      <w:proofErr w:type="spellEnd"/>
      <w:r w:rsidR="00FC4BA3" w:rsidRPr="00FC4BA3">
        <w:rPr>
          <w:rFonts w:ascii="Times New Roman" w:hAnsi="Times New Roman" w:cs="Times New Roman"/>
          <w:sz w:val="24"/>
          <w:szCs w:val="24"/>
        </w:rPr>
        <w:t xml:space="preserve"> &amp; Duck, 2006)</w:t>
      </w:r>
      <w:r w:rsidR="00FC4BA3">
        <w:rPr>
          <w:rFonts w:ascii="Times New Roman" w:hAnsi="Times New Roman" w:cs="Times New Roman"/>
          <w:sz w:val="24"/>
          <w:szCs w:val="24"/>
        </w:rPr>
        <w:t xml:space="preserve">. </w:t>
      </w:r>
      <w:r w:rsidR="00F50F07" w:rsidRPr="00F50F07">
        <w:rPr>
          <w:rFonts w:ascii="Times New Roman" w:hAnsi="Times New Roman" w:cs="Times New Roman"/>
          <w:sz w:val="24"/>
          <w:szCs w:val="24"/>
        </w:rPr>
        <w:t>This suggests that adjustment after separation or divorce might be</w:t>
      </w:r>
      <w:r w:rsidR="00F50F07">
        <w:rPr>
          <w:rFonts w:ascii="Times New Roman" w:hAnsi="Times New Roman" w:cs="Times New Roman"/>
          <w:sz w:val="24"/>
          <w:szCs w:val="24"/>
        </w:rPr>
        <w:t xml:space="preserve"> </w:t>
      </w:r>
      <w:r w:rsidR="00F50F07" w:rsidRPr="00F50F07">
        <w:rPr>
          <w:rFonts w:ascii="Times New Roman" w:hAnsi="Times New Roman" w:cs="Times New Roman"/>
          <w:sz w:val="24"/>
          <w:szCs w:val="24"/>
        </w:rPr>
        <w:t>different for those who initiated the break-up</w:t>
      </w:r>
      <w:r w:rsidR="00F50F07">
        <w:rPr>
          <w:rFonts w:ascii="Times New Roman" w:hAnsi="Times New Roman" w:cs="Times New Roman"/>
          <w:sz w:val="24"/>
          <w:szCs w:val="24"/>
        </w:rPr>
        <w:t xml:space="preserve"> of their relationship than for </w:t>
      </w:r>
      <w:r w:rsidR="00F50F07" w:rsidRPr="00F50F07">
        <w:rPr>
          <w:rFonts w:ascii="Times New Roman" w:hAnsi="Times New Roman" w:cs="Times New Roman"/>
          <w:sz w:val="24"/>
          <w:szCs w:val="24"/>
        </w:rPr>
        <w:t>those who were confronted with a partner w</w:t>
      </w:r>
      <w:r w:rsidR="00F50F07">
        <w:rPr>
          <w:rFonts w:ascii="Times New Roman" w:hAnsi="Times New Roman" w:cs="Times New Roman"/>
          <w:sz w:val="24"/>
          <w:szCs w:val="24"/>
        </w:rPr>
        <w:t xml:space="preserve">ho did not want to continue the </w:t>
      </w:r>
      <w:r w:rsidR="00F50F07" w:rsidRPr="00F50F07">
        <w:rPr>
          <w:rFonts w:ascii="Times New Roman" w:hAnsi="Times New Roman" w:cs="Times New Roman"/>
          <w:sz w:val="24"/>
          <w:szCs w:val="24"/>
        </w:rPr>
        <w:t>relationship. It may also be the case that</w:t>
      </w:r>
      <w:r w:rsidR="00F50F07">
        <w:rPr>
          <w:rFonts w:ascii="Times New Roman" w:hAnsi="Times New Roman" w:cs="Times New Roman"/>
          <w:sz w:val="24"/>
          <w:szCs w:val="24"/>
        </w:rPr>
        <w:t xml:space="preserve"> certain aspects of personality </w:t>
      </w:r>
      <w:r w:rsidR="00F50F07" w:rsidRPr="00F50F07">
        <w:rPr>
          <w:rFonts w:ascii="Times New Roman" w:hAnsi="Times New Roman" w:cs="Times New Roman"/>
          <w:sz w:val="24"/>
          <w:szCs w:val="24"/>
        </w:rPr>
        <w:t xml:space="preserve">(e.g., </w:t>
      </w:r>
      <w:proofErr w:type="spellStart"/>
      <w:r w:rsidR="00F50F07" w:rsidRPr="00F50F07">
        <w:rPr>
          <w:rFonts w:ascii="Times New Roman" w:hAnsi="Times New Roman" w:cs="Times New Roman"/>
          <w:sz w:val="24"/>
          <w:szCs w:val="24"/>
        </w:rPr>
        <w:t>tempemment</w:t>
      </w:r>
      <w:proofErr w:type="spellEnd"/>
      <w:r w:rsidR="00F50F07" w:rsidRPr="00F50F07">
        <w:rPr>
          <w:rFonts w:ascii="Times New Roman" w:hAnsi="Times New Roman" w:cs="Times New Roman"/>
          <w:sz w:val="24"/>
          <w:szCs w:val="24"/>
        </w:rPr>
        <w:t>) affect the process of c</w:t>
      </w:r>
      <w:r w:rsidR="00F50F07">
        <w:rPr>
          <w:rFonts w:ascii="Times New Roman" w:hAnsi="Times New Roman" w:cs="Times New Roman"/>
          <w:sz w:val="24"/>
          <w:szCs w:val="24"/>
        </w:rPr>
        <w:t xml:space="preserve">oming to terms with the breakup </w:t>
      </w:r>
      <w:r w:rsidR="00F50F07" w:rsidRPr="00F50F07">
        <w:rPr>
          <w:rFonts w:ascii="Times New Roman" w:hAnsi="Times New Roman" w:cs="Times New Roman"/>
          <w:sz w:val="24"/>
          <w:szCs w:val="24"/>
        </w:rPr>
        <w:t>of a romantic relationship</w:t>
      </w:r>
      <w:r w:rsidR="00F50F07">
        <w:rPr>
          <w:rFonts w:ascii="Times New Roman" w:hAnsi="Times New Roman" w:cs="Times New Roman"/>
          <w:sz w:val="24"/>
          <w:szCs w:val="24"/>
        </w:rPr>
        <w:t xml:space="preserve"> </w:t>
      </w:r>
      <w:r w:rsidR="00F50F07" w:rsidRPr="00F50F07">
        <w:rPr>
          <w:rFonts w:ascii="Times New Roman" w:hAnsi="Times New Roman" w:cs="Times New Roman"/>
          <w:sz w:val="24"/>
          <w:szCs w:val="24"/>
        </w:rPr>
        <w:t>(</w:t>
      </w:r>
      <w:proofErr w:type="spellStart"/>
      <w:r w:rsidR="00F50F07" w:rsidRPr="00F50F07">
        <w:rPr>
          <w:rFonts w:ascii="Times New Roman" w:hAnsi="Times New Roman" w:cs="Times New Roman"/>
          <w:sz w:val="24"/>
          <w:szCs w:val="24"/>
        </w:rPr>
        <w:t>Bakermans</w:t>
      </w:r>
      <w:proofErr w:type="spellEnd"/>
      <w:r w:rsidR="00F50F07" w:rsidRPr="00F50F07">
        <w:rPr>
          <w:rFonts w:ascii="Times New Roman" w:hAnsi="Times New Roman" w:cs="Times New Roman"/>
          <w:sz w:val="24"/>
          <w:szCs w:val="24"/>
        </w:rPr>
        <w:t xml:space="preserve"> and </w:t>
      </w:r>
      <w:proofErr w:type="spellStart"/>
      <w:r w:rsidR="00F50F07" w:rsidRPr="00F50F07">
        <w:rPr>
          <w:rFonts w:ascii="Times New Roman" w:hAnsi="Times New Roman" w:cs="Times New Roman"/>
          <w:sz w:val="24"/>
          <w:szCs w:val="24"/>
        </w:rPr>
        <w:t>IJzendoorn</w:t>
      </w:r>
      <w:proofErr w:type="spellEnd"/>
      <w:r w:rsidR="00F50F07" w:rsidRPr="00F50F07">
        <w:rPr>
          <w:rFonts w:ascii="Times New Roman" w:hAnsi="Times New Roman" w:cs="Times New Roman"/>
          <w:sz w:val="24"/>
          <w:szCs w:val="24"/>
        </w:rPr>
        <w:t xml:space="preserve"> 1997). </w:t>
      </w:r>
      <w:r w:rsidR="007375D5">
        <w:rPr>
          <w:rFonts w:ascii="Times New Roman" w:hAnsi="Times New Roman" w:cs="Times New Roman"/>
          <w:sz w:val="24"/>
          <w:szCs w:val="24"/>
        </w:rPr>
        <w:t>Reassessing their thoughts to make things easier to deal with is a lot like the bargaining stage</w:t>
      </w:r>
      <w:r w:rsidR="00940019">
        <w:rPr>
          <w:rFonts w:ascii="Times New Roman" w:hAnsi="Times New Roman" w:cs="Times New Roman"/>
          <w:sz w:val="24"/>
          <w:szCs w:val="24"/>
        </w:rPr>
        <w:t xml:space="preserve"> because</w:t>
      </w:r>
      <w:r w:rsidR="007375D5">
        <w:rPr>
          <w:rFonts w:ascii="Times New Roman" w:hAnsi="Times New Roman" w:cs="Times New Roman"/>
          <w:sz w:val="24"/>
          <w:szCs w:val="24"/>
        </w:rPr>
        <w:t xml:space="preserve"> </w:t>
      </w:r>
      <w:r w:rsidR="00624AB4">
        <w:rPr>
          <w:rFonts w:ascii="Times New Roman" w:hAnsi="Times New Roman" w:cs="Times New Roman"/>
          <w:sz w:val="24"/>
          <w:szCs w:val="24"/>
        </w:rPr>
        <w:t xml:space="preserve">you try to make sense </w:t>
      </w:r>
      <w:r w:rsidR="00940019">
        <w:rPr>
          <w:rFonts w:ascii="Times New Roman" w:hAnsi="Times New Roman" w:cs="Times New Roman"/>
          <w:sz w:val="24"/>
          <w:szCs w:val="24"/>
        </w:rPr>
        <w:t xml:space="preserve">out </w:t>
      </w:r>
      <w:r w:rsidR="00624AB4">
        <w:rPr>
          <w:rFonts w:ascii="Times New Roman" w:hAnsi="Times New Roman" w:cs="Times New Roman"/>
          <w:sz w:val="24"/>
          <w:szCs w:val="24"/>
        </w:rPr>
        <w:t>of things and swit</w:t>
      </w:r>
      <w:r w:rsidR="00940019">
        <w:rPr>
          <w:rFonts w:ascii="Times New Roman" w:hAnsi="Times New Roman" w:cs="Times New Roman"/>
          <w:sz w:val="24"/>
          <w:szCs w:val="24"/>
        </w:rPr>
        <w:t>ch them</w:t>
      </w:r>
      <w:r w:rsidR="00624AB4">
        <w:rPr>
          <w:rFonts w:ascii="Times New Roman" w:hAnsi="Times New Roman" w:cs="Times New Roman"/>
          <w:sz w:val="24"/>
          <w:szCs w:val="24"/>
        </w:rPr>
        <w:t xml:space="preserve"> around to </w:t>
      </w:r>
      <w:r w:rsidR="00940019">
        <w:rPr>
          <w:rFonts w:ascii="Times New Roman" w:hAnsi="Times New Roman" w:cs="Times New Roman"/>
          <w:sz w:val="24"/>
          <w:szCs w:val="24"/>
        </w:rPr>
        <w:t>m</w:t>
      </w:r>
      <w:r w:rsidR="00056FA1">
        <w:rPr>
          <w:rFonts w:ascii="Times New Roman" w:hAnsi="Times New Roman" w:cs="Times New Roman"/>
          <w:sz w:val="24"/>
          <w:szCs w:val="24"/>
        </w:rPr>
        <w:t>ake whatever it is,</w:t>
      </w:r>
      <w:r w:rsidR="00624AB4">
        <w:rPr>
          <w:rFonts w:ascii="Times New Roman" w:hAnsi="Times New Roman" w:cs="Times New Roman"/>
          <w:sz w:val="24"/>
          <w:szCs w:val="24"/>
        </w:rPr>
        <w:t xml:space="preserve"> easier to deal with</w:t>
      </w:r>
      <w:r w:rsidR="00056FA1">
        <w:rPr>
          <w:rFonts w:ascii="Times New Roman" w:hAnsi="Times New Roman" w:cs="Times New Roman"/>
          <w:sz w:val="24"/>
          <w:szCs w:val="24"/>
        </w:rPr>
        <w:t>;</w:t>
      </w:r>
      <w:r w:rsidR="00624AB4">
        <w:rPr>
          <w:rFonts w:ascii="Times New Roman" w:hAnsi="Times New Roman" w:cs="Times New Roman"/>
          <w:sz w:val="24"/>
          <w:szCs w:val="24"/>
        </w:rPr>
        <w:t xml:space="preserve"> eventually leading to an acceptance that things are over.</w:t>
      </w:r>
      <w:r w:rsidR="001D788B">
        <w:rPr>
          <w:rFonts w:ascii="Times New Roman" w:hAnsi="Times New Roman" w:cs="Times New Roman"/>
          <w:sz w:val="24"/>
          <w:szCs w:val="24"/>
        </w:rPr>
        <w:t xml:space="preserve"> </w:t>
      </w:r>
      <w:proofErr w:type="spellStart"/>
      <w:r w:rsidR="00056F20" w:rsidRPr="00056F20">
        <w:rPr>
          <w:rFonts w:ascii="Times New Roman" w:hAnsi="Times New Roman" w:cs="Times New Roman"/>
          <w:sz w:val="24"/>
          <w:szCs w:val="24"/>
        </w:rPr>
        <w:t>Boelen</w:t>
      </w:r>
      <w:proofErr w:type="spellEnd"/>
      <w:r w:rsidR="00056F20" w:rsidRPr="00056F20">
        <w:rPr>
          <w:rFonts w:ascii="Times New Roman" w:hAnsi="Times New Roman" w:cs="Times New Roman"/>
          <w:sz w:val="24"/>
          <w:szCs w:val="24"/>
        </w:rPr>
        <w:t xml:space="preserve"> and </w:t>
      </w:r>
      <w:proofErr w:type="spellStart"/>
      <w:r w:rsidR="00056F20" w:rsidRPr="00056F20">
        <w:rPr>
          <w:rFonts w:ascii="Times New Roman" w:hAnsi="Times New Roman" w:cs="Times New Roman"/>
          <w:sz w:val="24"/>
          <w:szCs w:val="24"/>
        </w:rPr>
        <w:t>Reinjtjes</w:t>
      </w:r>
      <w:proofErr w:type="spellEnd"/>
      <w:r w:rsidR="00056F20" w:rsidRPr="00056F20">
        <w:rPr>
          <w:rFonts w:ascii="Times New Roman" w:hAnsi="Times New Roman" w:cs="Times New Roman"/>
          <w:sz w:val="24"/>
          <w:szCs w:val="24"/>
        </w:rPr>
        <w:t xml:space="preserve"> (2009) analyzed different personalities and how each person coped with the breakups. </w:t>
      </w:r>
      <w:r w:rsidR="001D788B" w:rsidRPr="001D788B">
        <w:rPr>
          <w:rFonts w:ascii="Times New Roman" w:hAnsi="Times New Roman" w:cs="Times New Roman"/>
          <w:sz w:val="24"/>
          <w:szCs w:val="24"/>
        </w:rPr>
        <w:t>Depending on a person’s personality, there can be different coping styles that can be contributed when adjusting to a poor break-up.</w:t>
      </w:r>
      <w:r w:rsidR="001D788B">
        <w:rPr>
          <w:rFonts w:ascii="Times New Roman" w:hAnsi="Times New Roman" w:cs="Times New Roman"/>
          <w:sz w:val="24"/>
          <w:szCs w:val="24"/>
        </w:rPr>
        <w:t xml:space="preserve"> </w:t>
      </w:r>
      <w:r w:rsidR="00056F20" w:rsidRPr="00056F20">
        <w:rPr>
          <w:rFonts w:ascii="Times New Roman" w:hAnsi="Times New Roman" w:cs="Times New Roman"/>
          <w:sz w:val="24"/>
          <w:szCs w:val="24"/>
        </w:rPr>
        <w:t xml:space="preserve">The study showed how when people focus on the negative cognitions, the breakup phase is comparable to the grieving stage after losing someone you love. </w:t>
      </w:r>
      <w:r w:rsidR="00176F86">
        <w:rPr>
          <w:rFonts w:ascii="Times New Roman" w:hAnsi="Times New Roman" w:cs="Times New Roman"/>
          <w:sz w:val="24"/>
          <w:szCs w:val="24"/>
        </w:rPr>
        <w:t xml:space="preserve">Once you’re able to </w:t>
      </w:r>
      <w:r w:rsidR="00176F86">
        <w:rPr>
          <w:rFonts w:ascii="Times New Roman" w:hAnsi="Times New Roman" w:cs="Times New Roman"/>
          <w:sz w:val="24"/>
          <w:szCs w:val="24"/>
        </w:rPr>
        <w:lastRenderedPageBreak/>
        <w:t xml:space="preserve">accept a break up, you’re able to </w:t>
      </w:r>
      <w:r w:rsidR="00082C09">
        <w:rPr>
          <w:rFonts w:ascii="Times New Roman" w:hAnsi="Times New Roman" w:cs="Times New Roman"/>
          <w:sz w:val="24"/>
          <w:szCs w:val="24"/>
        </w:rPr>
        <w:t xml:space="preserve">move on in life. </w:t>
      </w:r>
      <w:r w:rsidR="001E20AC">
        <w:rPr>
          <w:rFonts w:ascii="Times New Roman" w:hAnsi="Times New Roman" w:cs="Times New Roman"/>
          <w:sz w:val="24"/>
          <w:szCs w:val="24"/>
        </w:rPr>
        <w:t>But even when someone is able to move on, little thin</w:t>
      </w:r>
      <w:r w:rsidR="00610270">
        <w:rPr>
          <w:rFonts w:ascii="Times New Roman" w:hAnsi="Times New Roman" w:cs="Times New Roman"/>
          <w:sz w:val="24"/>
          <w:szCs w:val="24"/>
        </w:rPr>
        <w:t>gs here and there can remind them</w:t>
      </w:r>
      <w:r w:rsidR="001E20AC">
        <w:rPr>
          <w:rFonts w:ascii="Times New Roman" w:hAnsi="Times New Roman" w:cs="Times New Roman"/>
          <w:sz w:val="24"/>
          <w:szCs w:val="24"/>
        </w:rPr>
        <w:t xml:space="preserve"> of certa</w:t>
      </w:r>
      <w:r w:rsidR="00610270">
        <w:rPr>
          <w:rFonts w:ascii="Times New Roman" w:hAnsi="Times New Roman" w:cs="Times New Roman"/>
          <w:sz w:val="24"/>
          <w:szCs w:val="24"/>
        </w:rPr>
        <w:t>in relationships and/or make them</w:t>
      </w:r>
      <w:r w:rsidR="001E20AC">
        <w:rPr>
          <w:rFonts w:ascii="Times New Roman" w:hAnsi="Times New Roman" w:cs="Times New Roman"/>
          <w:sz w:val="24"/>
          <w:szCs w:val="24"/>
        </w:rPr>
        <w:t xml:space="preserve"> think of ways that could have he</w:t>
      </w:r>
      <w:r w:rsidR="001358A6">
        <w:rPr>
          <w:rFonts w:ascii="Times New Roman" w:hAnsi="Times New Roman" w:cs="Times New Roman"/>
          <w:sz w:val="24"/>
          <w:szCs w:val="24"/>
        </w:rPr>
        <w:t>lped that romantic relationship.</w:t>
      </w:r>
      <w:r w:rsidR="00A438A9">
        <w:rPr>
          <w:rFonts w:ascii="Times New Roman" w:hAnsi="Times New Roman" w:cs="Times New Roman"/>
          <w:sz w:val="24"/>
          <w:szCs w:val="24"/>
        </w:rPr>
        <w:t xml:space="preserve"> </w:t>
      </w:r>
      <w:r w:rsidR="001E20AC">
        <w:rPr>
          <w:rFonts w:ascii="Times New Roman" w:hAnsi="Times New Roman" w:cs="Times New Roman"/>
          <w:sz w:val="24"/>
          <w:szCs w:val="24"/>
        </w:rPr>
        <w:t xml:space="preserve">Even as you move on, the ending will live forever inside your head, </w:t>
      </w:r>
      <w:proofErr w:type="spellStart"/>
      <w:r w:rsidR="001E20AC">
        <w:rPr>
          <w:rFonts w:ascii="Times New Roman" w:hAnsi="Times New Roman" w:cs="Times New Roman"/>
          <w:sz w:val="24"/>
          <w:szCs w:val="24"/>
        </w:rPr>
        <w:t>Marano</w:t>
      </w:r>
      <w:proofErr w:type="spellEnd"/>
      <w:r w:rsidR="001E20AC">
        <w:rPr>
          <w:rFonts w:ascii="Times New Roman" w:hAnsi="Times New Roman" w:cs="Times New Roman"/>
          <w:sz w:val="24"/>
          <w:szCs w:val="24"/>
        </w:rPr>
        <w:t xml:space="preserve"> (2007). </w:t>
      </w:r>
    </w:p>
    <w:p w:rsidR="000671DC" w:rsidRPr="00FC16DE" w:rsidRDefault="00FC16DE" w:rsidP="00FC16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Limitations</w:t>
      </w:r>
    </w:p>
    <w:p w:rsidR="00102A86" w:rsidRDefault="00936CF5" w:rsidP="0079253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Within every study, there is always room for improvement. </w:t>
      </w:r>
      <w:r w:rsidR="002B2279">
        <w:rPr>
          <w:rFonts w:ascii="Times New Roman" w:hAnsi="Times New Roman" w:cs="Times New Roman"/>
          <w:sz w:val="24"/>
          <w:szCs w:val="24"/>
        </w:rPr>
        <w:t xml:space="preserve">There are inevitably limitations that occurred throughout the process of these studies. </w:t>
      </w:r>
      <w:r w:rsidR="007C5904">
        <w:rPr>
          <w:rFonts w:ascii="Times New Roman" w:hAnsi="Times New Roman" w:cs="Times New Roman"/>
          <w:sz w:val="24"/>
          <w:szCs w:val="24"/>
        </w:rPr>
        <w:t xml:space="preserve">There are three limitations that can be found in the studies mentioned above on </w:t>
      </w:r>
      <w:proofErr w:type="spellStart"/>
      <w:r w:rsidR="007C5904">
        <w:rPr>
          <w:rFonts w:ascii="Times New Roman" w:hAnsi="Times New Roman" w:cs="Times New Roman"/>
          <w:sz w:val="24"/>
          <w:szCs w:val="24"/>
        </w:rPr>
        <w:t>Boelen</w:t>
      </w:r>
      <w:proofErr w:type="spellEnd"/>
      <w:r w:rsidR="007C5904">
        <w:rPr>
          <w:rFonts w:ascii="Times New Roman" w:hAnsi="Times New Roman" w:cs="Times New Roman"/>
          <w:sz w:val="24"/>
          <w:szCs w:val="24"/>
        </w:rPr>
        <w:t xml:space="preserve"> &amp;</w:t>
      </w:r>
      <w:r w:rsidR="007C5904" w:rsidRPr="007C5904">
        <w:rPr>
          <w:rFonts w:ascii="Times New Roman" w:hAnsi="Times New Roman" w:cs="Times New Roman"/>
          <w:sz w:val="24"/>
          <w:szCs w:val="24"/>
        </w:rPr>
        <w:t xml:space="preserve"> </w:t>
      </w:r>
      <w:proofErr w:type="spellStart"/>
      <w:r w:rsidR="007C5904" w:rsidRPr="007C5904">
        <w:rPr>
          <w:rFonts w:ascii="Times New Roman" w:hAnsi="Times New Roman" w:cs="Times New Roman"/>
          <w:sz w:val="24"/>
          <w:szCs w:val="24"/>
        </w:rPr>
        <w:t>Reinjtjes</w:t>
      </w:r>
      <w:proofErr w:type="spellEnd"/>
      <w:r w:rsidR="007C5904" w:rsidRPr="007C5904">
        <w:rPr>
          <w:rFonts w:ascii="Times New Roman" w:hAnsi="Times New Roman" w:cs="Times New Roman"/>
          <w:sz w:val="24"/>
          <w:szCs w:val="24"/>
        </w:rPr>
        <w:t xml:space="preserve"> (2009)</w:t>
      </w:r>
      <w:r w:rsidR="007C5904">
        <w:rPr>
          <w:rFonts w:ascii="Times New Roman" w:hAnsi="Times New Roman" w:cs="Times New Roman"/>
          <w:sz w:val="24"/>
          <w:szCs w:val="24"/>
        </w:rPr>
        <w:t xml:space="preserve">, </w:t>
      </w:r>
      <w:r w:rsidR="007C5904" w:rsidRPr="007C5904">
        <w:rPr>
          <w:rFonts w:ascii="Times New Roman" w:hAnsi="Times New Roman" w:cs="Times New Roman"/>
          <w:sz w:val="24"/>
          <w:szCs w:val="24"/>
        </w:rPr>
        <w:t>(</w:t>
      </w:r>
      <w:proofErr w:type="spellStart"/>
      <w:r w:rsidR="00F85869">
        <w:rPr>
          <w:rFonts w:ascii="Times New Roman" w:hAnsi="Times New Roman" w:cs="Times New Roman"/>
          <w:sz w:val="24"/>
          <w:szCs w:val="24"/>
        </w:rPr>
        <w:t>Bakermans</w:t>
      </w:r>
      <w:proofErr w:type="spellEnd"/>
      <w:r w:rsidR="00F85869">
        <w:rPr>
          <w:rFonts w:ascii="Times New Roman" w:hAnsi="Times New Roman" w:cs="Times New Roman"/>
          <w:sz w:val="24"/>
          <w:szCs w:val="24"/>
        </w:rPr>
        <w:t xml:space="preserve"> &amp; </w:t>
      </w:r>
      <w:proofErr w:type="spellStart"/>
      <w:r w:rsidR="007C5904">
        <w:rPr>
          <w:rFonts w:ascii="Times New Roman" w:hAnsi="Times New Roman" w:cs="Times New Roman"/>
          <w:sz w:val="24"/>
          <w:szCs w:val="24"/>
        </w:rPr>
        <w:t>IJzendoorn</w:t>
      </w:r>
      <w:proofErr w:type="spellEnd"/>
      <w:r w:rsidR="007C5904">
        <w:rPr>
          <w:rFonts w:ascii="Times New Roman" w:hAnsi="Times New Roman" w:cs="Times New Roman"/>
          <w:sz w:val="24"/>
          <w:szCs w:val="24"/>
        </w:rPr>
        <w:t xml:space="preserve"> 1997), </w:t>
      </w:r>
      <w:r w:rsidR="008B760A">
        <w:rPr>
          <w:rFonts w:ascii="Times New Roman" w:hAnsi="Times New Roman" w:cs="Times New Roman"/>
          <w:sz w:val="24"/>
          <w:szCs w:val="24"/>
        </w:rPr>
        <w:t>and (</w:t>
      </w:r>
      <w:proofErr w:type="spellStart"/>
      <w:r w:rsidR="008B760A">
        <w:rPr>
          <w:rFonts w:ascii="Times New Roman" w:hAnsi="Times New Roman" w:cs="Times New Roman"/>
          <w:sz w:val="24"/>
          <w:szCs w:val="24"/>
        </w:rPr>
        <w:t>F</w:t>
      </w:r>
      <w:r w:rsidR="00F85869">
        <w:rPr>
          <w:rFonts w:ascii="Times New Roman" w:hAnsi="Times New Roman" w:cs="Times New Roman"/>
          <w:sz w:val="24"/>
          <w:szCs w:val="24"/>
        </w:rPr>
        <w:t>agundes</w:t>
      </w:r>
      <w:proofErr w:type="spellEnd"/>
      <w:r w:rsidR="00F85869">
        <w:rPr>
          <w:rFonts w:ascii="Times New Roman" w:hAnsi="Times New Roman" w:cs="Times New Roman"/>
          <w:sz w:val="24"/>
          <w:szCs w:val="24"/>
        </w:rPr>
        <w:t xml:space="preserve"> 2011).</w:t>
      </w:r>
      <w:r w:rsidR="00AA3A7E">
        <w:rPr>
          <w:rFonts w:ascii="Times New Roman" w:hAnsi="Times New Roman" w:cs="Times New Roman"/>
          <w:sz w:val="24"/>
          <w:szCs w:val="24"/>
        </w:rPr>
        <w:t xml:space="preserve"> </w:t>
      </w:r>
      <w:r w:rsidR="00BC182F">
        <w:rPr>
          <w:rFonts w:ascii="Times New Roman" w:hAnsi="Times New Roman" w:cs="Times New Roman"/>
          <w:sz w:val="24"/>
          <w:szCs w:val="24"/>
        </w:rPr>
        <w:t>In able to get</w:t>
      </w:r>
      <w:r w:rsidR="00AA3A7E">
        <w:rPr>
          <w:rFonts w:ascii="Times New Roman" w:hAnsi="Times New Roman" w:cs="Times New Roman"/>
          <w:sz w:val="24"/>
          <w:szCs w:val="24"/>
        </w:rPr>
        <w:t xml:space="preserve"> accurate research </w:t>
      </w:r>
      <w:r w:rsidR="00BC182F">
        <w:rPr>
          <w:rFonts w:ascii="Times New Roman" w:hAnsi="Times New Roman" w:cs="Times New Roman"/>
          <w:sz w:val="24"/>
          <w:szCs w:val="24"/>
        </w:rPr>
        <w:t>responses, there shou</w:t>
      </w:r>
      <w:r w:rsidR="00E92680">
        <w:rPr>
          <w:rFonts w:ascii="Times New Roman" w:hAnsi="Times New Roman" w:cs="Times New Roman"/>
          <w:sz w:val="24"/>
          <w:szCs w:val="24"/>
        </w:rPr>
        <w:t xml:space="preserve">ld be an equal ratio in gender. </w:t>
      </w:r>
      <w:r w:rsidR="00604AF5">
        <w:rPr>
          <w:rFonts w:ascii="Times New Roman" w:hAnsi="Times New Roman" w:cs="Times New Roman"/>
          <w:sz w:val="24"/>
          <w:szCs w:val="24"/>
        </w:rPr>
        <w:t xml:space="preserve">66 participants </w:t>
      </w:r>
      <w:r w:rsidR="00604AF5" w:rsidRPr="00604AF5">
        <w:rPr>
          <w:rFonts w:ascii="Times New Roman" w:hAnsi="Times New Roman" w:cs="Times New Roman"/>
          <w:sz w:val="24"/>
          <w:szCs w:val="24"/>
        </w:rPr>
        <w:t xml:space="preserve">(83.5 per cent) </w:t>
      </w:r>
      <w:r w:rsidR="00604AF5">
        <w:rPr>
          <w:rFonts w:ascii="Times New Roman" w:hAnsi="Times New Roman" w:cs="Times New Roman"/>
          <w:sz w:val="24"/>
          <w:szCs w:val="24"/>
        </w:rPr>
        <w:t xml:space="preserve">were female and 35 participants </w:t>
      </w:r>
      <w:r w:rsidR="00604AF5" w:rsidRPr="00604AF5">
        <w:rPr>
          <w:rFonts w:ascii="Times New Roman" w:hAnsi="Times New Roman" w:cs="Times New Roman"/>
          <w:sz w:val="24"/>
          <w:szCs w:val="24"/>
        </w:rPr>
        <w:t>(44.3 per cent)</w:t>
      </w:r>
      <w:r w:rsidR="00604AF5">
        <w:rPr>
          <w:rFonts w:ascii="Times New Roman" w:hAnsi="Times New Roman" w:cs="Times New Roman"/>
          <w:sz w:val="24"/>
          <w:szCs w:val="24"/>
        </w:rPr>
        <w:t xml:space="preserve"> (</w:t>
      </w:r>
      <w:proofErr w:type="spellStart"/>
      <w:r w:rsidR="00604AF5">
        <w:rPr>
          <w:rFonts w:ascii="Times New Roman" w:hAnsi="Times New Roman" w:cs="Times New Roman"/>
          <w:sz w:val="24"/>
          <w:szCs w:val="24"/>
        </w:rPr>
        <w:t>Boelen</w:t>
      </w:r>
      <w:proofErr w:type="spellEnd"/>
      <w:r w:rsidR="00604AF5">
        <w:rPr>
          <w:rFonts w:ascii="Times New Roman" w:hAnsi="Times New Roman" w:cs="Times New Roman"/>
          <w:sz w:val="24"/>
          <w:szCs w:val="24"/>
        </w:rPr>
        <w:t xml:space="preserve"> &amp; </w:t>
      </w:r>
      <w:proofErr w:type="spellStart"/>
      <w:r w:rsidR="00604AF5">
        <w:rPr>
          <w:rFonts w:ascii="Times New Roman" w:hAnsi="Times New Roman" w:cs="Times New Roman"/>
          <w:sz w:val="24"/>
          <w:szCs w:val="24"/>
        </w:rPr>
        <w:t>Reinjtjes</w:t>
      </w:r>
      <w:proofErr w:type="spellEnd"/>
      <w:r w:rsidR="00604AF5">
        <w:rPr>
          <w:rFonts w:ascii="Times New Roman" w:hAnsi="Times New Roman" w:cs="Times New Roman"/>
          <w:sz w:val="24"/>
          <w:szCs w:val="24"/>
        </w:rPr>
        <w:t xml:space="preserve"> 2009). </w:t>
      </w:r>
      <w:r w:rsidR="00E92680">
        <w:rPr>
          <w:rFonts w:ascii="Times New Roman" w:hAnsi="Times New Roman" w:cs="Times New Roman"/>
          <w:sz w:val="24"/>
          <w:szCs w:val="24"/>
        </w:rPr>
        <w:t>There is a sign</w:t>
      </w:r>
      <w:r w:rsidR="00005E46">
        <w:rPr>
          <w:rFonts w:ascii="Times New Roman" w:hAnsi="Times New Roman" w:cs="Times New Roman"/>
          <w:sz w:val="24"/>
          <w:szCs w:val="24"/>
        </w:rPr>
        <w:t>ificant amount in difference in</w:t>
      </w:r>
      <w:r w:rsidR="00E92680">
        <w:rPr>
          <w:rFonts w:ascii="Times New Roman" w:hAnsi="Times New Roman" w:cs="Times New Roman"/>
          <w:sz w:val="24"/>
          <w:szCs w:val="24"/>
        </w:rPr>
        <w:t xml:space="preserve"> this study and having an equal ratio could possibly make a difference in the data they collected.</w:t>
      </w:r>
      <w:r w:rsidR="00D70394" w:rsidRPr="00D70394">
        <w:t xml:space="preserve"> </w:t>
      </w:r>
      <w:r w:rsidR="00D70394" w:rsidRPr="00D70394">
        <w:rPr>
          <w:rFonts w:ascii="Times New Roman" w:hAnsi="Times New Roman" w:cs="Times New Roman"/>
          <w:sz w:val="24"/>
          <w:szCs w:val="24"/>
        </w:rPr>
        <w:t>Another limitation can be found in the study conducted by (</w:t>
      </w:r>
      <w:proofErr w:type="spellStart"/>
      <w:r w:rsidR="00D70394" w:rsidRPr="00D70394">
        <w:rPr>
          <w:rFonts w:ascii="Times New Roman" w:hAnsi="Times New Roman" w:cs="Times New Roman"/>
          <w:sz w:val="24"/>
          <w:szCs w:val="24"/>
        </w:rPr>
        <w:t>Bakermans</w:t>
      </w:r>
      <w:proofErr w:type="spellEnd"/>
      <w:r w:rsidR="00D70394" w:rsidRPr="00D70394">
        <w:rPr>
          <w:rFonts w:ascii="Times New Roman" w:hAnsi="Times New Roman" w:cs="Times New Roman"/>
          <w:sz w:val="24"/>
          <w:szCs w:val="24"/>
        </w:rPr>
        <w:t xml:space="preserve"> &amp; </w:t>
      </w:r>
      <w:proofErr w:type="spellStart"/>
      <w:r w:rsidR="00D70394" w:rsidRPr="00D70394">
        <w:rPr>
          <w:rFonts w:ascii="Times New Roman" w:hAnsi="Times New Roman" w:cs="Times New Roman"/>
          <w:sz w:val="24"/>
          <w:szCs w:val="24"/>
        </w:rPr>
        <w:t>IJzendoorn</w:t>
      </w:r>
      <w:proofErr w:type="spellEnd"/>
      <w:r w:rsidR="00D70394" w:rsidRPr="00D70394">
        <w:rPr>
          <w:rFonts w:ascii="Times New Roman" w:hAnsi="Times New Roman" w:cs="Times New Roman"/>
          <w:sz w:val="24"/>
          <w:szCs w:val="24"/>
        </w:rPr>
        <w:t xml:space="preserve"> 1997)</w:t>
      </w:r>
      <w:r w:rsidR="00D70394">
        <w:rPr>
          <w:rFonts w:ascii="Times New Roman" w:hAnsi="Times New Roman" w:cs="Times New Roman"/>
          <w:sz w:val="24"/>
          <w:szCs w:val="24"/>
        </w:rPr>
        <w:t xml:space="preserve">; a total of 83 currently married women were selected for a study in which they were asked questions on former boyfriends </w:t>
      </w:r>
      <w:r w:rsidR="000B2C64">
        <w:rPr>
          <w:rFonts w:ascii="Times New Roman" w:hAnsi="Times New Roman" w:cs="Times New Roman"/>
          <w:sz w:val="24"/>
          <w:szCs w:val="24"/>
        </w:rPr>
        <w:t>and husbands; questions consisted of</w:t>
      </w:r>
      <w:r w:rsidR="00D70394">
        <w:rPr>
          <w:rFonts w:ascii="Times New Roman" w:hAnsi="Times New Roman" w:cs="Times New Roman"/>
          <w:sz w:val="24"/>
          <w:szCs w:val="24"/>
        </w:rPr>
        <w:t xml:space="preserve"> how they dealt with the breakup or divorce.</w:t>
      </w:r>
      <w:r w:rsidR="000B2C64">
        <w:rPr>
          <w:rFonts w:ascii="Times New Roman" w:hAnsi="Times New Roman" w:cs="Times New Roman"/>
          <w:sz w:val="24"/>
          <w:szCs w:val="24"/>
        </w:rPr>
        <w:t xml:space="preserve"> This study could be bettered</w:t>
      </w:r>
      <w:r w:rsidR="004362E8">
        <w:rPr>
          <w:rFonts w:ascii="Times New Roman" w:hAnsi="Times New Roman" w:cs="Times New Roman"/>
          <w:sz w:val="24"/>
          <w:szCs w:val="24"/>
        </w:rPr>
        <w:t xml:space="preserve"> if they add some opinions from the male perspective.</w:t>
      </w:r>
      <w:r w:rsidR="00D70394">
        <w:rPr>
          <w:rFonts w:ascii="Times New Roman" w:hAnsi="Times New Roman" w:cs="Times New Roman"/>
          <w:sz w:val="24"/>
          <w:szCs w:val="24"/>
        </w:rPr>
        <w:t xml:space="preserve"> </w:t>
      </w:r>
      <w:r w:rsidR="0079253E">
        <w:rPr>
          <w:rFonts w:ascii="Times New Roman" w:hAnsi="Times New Roman" w:cs="Times New Roman"/>
          <w:sz w:val="24"/>
          <w:szCs w:val="24"/>
        </w:rPr>
        <w:t>Another limitation can be found in the study conducted by (</w:t>
      </w:r>
      <w:proofErr w:type="spellStart"/>
      <w:r w:rsidR="0079253E">
        <w:rPr>
          <w:rFonts w:ascii="Times New Roman" w:hAnsi="Times New Roman" w:cs="Times New Roman"/>
          <w:sz w:val="24"/>
          <w:szCs w:val="24"/>
        </w:rPr>
        <w:t>Fagundes</w:t>
      </w:r>
      <w:proofErr w:type="spellEnd"/>
      <w:r w:rsidR="008B760A">
        <w:rPr>
          <w:rFonts w:ascii="Times New Roman" w:hAnsi="Times New Roman" w:cs="Times New Roman"/>
          <w:sz w:val="24"/>
          <w:szCs w:val="24"/>
        </w:rPr>
        <w:t xml:space="preserve"> 2011)</w:t>
      </w:r>
      <w:r w:rsidR="0079253E">
        <w:rPr>
          <w:rFonts w:ascii="Times New Roman" w:hAnsi="Times New Roman" w:cs="Times New Roman"/>
          <w:sz w:val="24"/>
          <w:szCs w:val="24"/>
        </w:rPr>
        <w:t xml:space="preserve">, 108 individuals completed the </w:t>
      </w:r>
      <w:r w:rsidR="0079253E" w:rsidRPr="0079253E">
        <w:rPr>
          <w:rFonts w:ascii="Times New Roman" w:hAnsi="Times New Roman" w:cs="Times New Roman"/>
          <w:sz w:val="24"/>
          <w:szCs w:val="24"/>
        </w:rPr>
        <w:t>first assessmen</w:t>
      </w:r>
      <w:r w:rsidR="0079253E">
        <w:rPr>
          <w:rFonts w:ascii="Times New Roman" w:hAnsi="Times New Roman" w:cs="Times New Roman"/>
          <w:sz w:val="24"/>
          <w:szCs w:val="24"/>
        </w:rPr>
        <w:t xml:space="preserve">ts, 24 individuals chose not to </w:t>
      </w:r>
      <w:r w:rsidR="0079253E" w:rsidRPr="0079253E">
        <w:rPr>
          <w:rFonts w:ascii="Times New Roman" w:hAnsi="Times New Roman" w:cs="Times New Roman"/>
          <w:sz w:val="24"/>
          <w:szCs w:val="24"/>
        </w:rPr>
        <w:t>return for the se</w:t>
      </w:r>
      <w:r w:rsidR="0079253E">
        <w:rPr>
          <w:rFonts w:ascii="Times New Roman" w:hAnsi="Times New Roman" w:cs="Times New Roman"/>
          <w:sz w:val="24"/>
          <w:szCs w:val="24"/>
        </w:rPr>
        <w:t xml:space="preserve">cond assessment for undisclosed </w:t>
      </w:r>
      <w:r w:rsidR="0079253E" w:rsidRPr="0079253E">
        <w:rPr>
          <w:rFonts w:ascii="Times New Roman" w:hAnsi="Times New Roman" w:cs="Times New Roman"/>
          <w:sz w:val="24"/>
          <w:szCs w:val="24"/>
        </w:rPr>
        <w:t>reasons, and 9 i</w:t>
      </w:r>
      <w:r w:rsidR="0079253E">
        <w:rPr>
          <w:rFonts w:ascii="Times New Roman" w:hAnsi="Times New Roman" w:cs="Times New Roman"/>
          <w:sz w:val="24"/>
          <w:szCs w:val="24"/>
        </w:rPr>
        <w:t xml:space="preserve">ndividuals completed the second </w:t>
      </w:r>
      <w:r w:rsidR="0079253E" w:rsidRPr="0079253E">
        <w:rPr>
          <w:rFonts w:ascii="Times New Roman" w:hAnsi="Times New Roman" w:cs="Times New Roman"/>
          <w:sz w:val="24"/>
          <w:szCs w:val="24"/>
        </w:rPr>
        <w:t>assessment but re-estab</w:t>
      </w:r>
      <w:r w:rsidR="0079253E">
        <w:rPr>
          <w:rFonts w:ascii="Times New Roman" w:hAnsi="Times New Roman" w:cs="Times New Roman"/>
          <w:sz w:val="24"/>
          <w:szCs w:val="24"/>
        </w:rPr>
        <w:t xml:space="preserve">lished a committed relationship </w:t>
      </w:r>
      <w:r w:rsidR="0079253E" w:rsidRPr="0079253E">
        <w:rPr>
          <w:rFonts w:ascii="Times New Roman" w:hAnsi="Times New Roman" w:cs="Times New Roman"/>
          <w:sz w:val="24"/>
          <w:szCs w:val="24"/>
        </w:rPr>
        <w:t>with their partner.</w:t>
      </w:r>
      <w:r w:rsidR="004362E8">
        <w:rPr>
          <w:rFonts w:ascii="Times New Roman" w:hAnsi="Times New Roman" w:cs="Times New Roman"/>
          <w:sz w:val="24"/>
          <w:szCs w:val="24"/>
        </w:rPr>
        <w:t xml:space="preserve"> This study is limited because not everyone completed all assessments. As well as some individuals getting back together with their ex, it may have altered their feelings. To better these studies there shou</w:t>
      </w:r>
      <w:r w:rsidR="00AD0CD2">
        <w:rPr>
          <w:rFonts w:ascii="Times New Roman" w:hAnsi="Times New Roman" w:cs="Times New Roman"/>
          <w:sz w:val="24"/>
          <w:szCs w:val="24"/>
        </w:rPr>
        <w:t xml:space="preserve">ld be a better gender ratio and equal studies conducted. </w:t>
      </w:r>
    </w:p>
    <w:p w:rsidR="001F1D75" w:rsidRDefault="001F1D75" w:rsidP="0079253E">
      <w:pPr>
        <w:spacing w:line="480" w:lineRule="auto"/>
        <w:rPr>
          <w:rFonts w:ascii="Times New Roman" w:hAnsi="Times New Roman" w:cs="Times New Roman"/>
          <w:sz w:val="24"/>
          <w:szCs w:val="24"/>
        </w:rPr>
      </w:pPr>
    </w:p>
    <w:p w:rsidR="001F1D75" w:rsidRDefault="001F1D75" w:rsidP="001F1D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Future Research</w:t>
      </w:r>
    </w:p>
    <w:p w:rsidR="001F1D75" w:rsidRDefault="00C95CFD" w:rsidP="0077371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future research, the limitations discussed should be kept in mind. </w:t>
      </w:r>
      <w:r w:rsidR="000B2C64">
        <w:rPr>
          <w:rFonts w:ascii="Times New Roman" w:hAnsi="Times New Roman" w:cs="Times New Roman"/>
          <w:sz w:val="24"/>
          <w:szCs w:val="24"/>
        </w:rPr>
        <w:t xml:space="preserve">Equal gender </w:t>
      </w:r>
      <w:r>
        <w:rPr>
          <w:rFonts w:ascii="Times New Roman" w:hAnsi="Times New Roman" w:cs="Times New Roman"/>
          <w:sz w:val="24"/>
          <w:szCs w:val="24"/>
        </w:rPr>
        <w:t xml:space="preserve">ratio is very important and can make a difference in the outcome of any study taken. </w:t>
      </w:r>
      <w:r w:rsidR="00773713">
        <w:rPr>
          <w:rFonts w:ascii="Times New Roman" w:hAnsi="Times New Roman" w:cs="Times New Roman"/>
          <w:sz w:val="24"/>
          <w:szCs w:val="24"/>
        </w:rPr>
        <w:t xml:space="preserve">Aside from these studies, this is a very interesting topic and there are several areas that can continue to be studied. </w:t>
      </w:r>
      <w:proofErr w:type="spellStart"/>
      <w:r w:rsidR="00773713">
        <w:rPr>
          <w:rFonts w:ascii="Times New Roman" w:hAnsi="Times New Roman" w:cs="Times New Roman"/>
          <w:sz w:val="24"/>
          <w:szCs w:val="24"/>
        </w:rPr>
        <w:t>Boelen</w:t>
      </w:r>
      <w:proofErr w:type="spellEnd"/>
      <w:r w:rsidR="00773713">
        <w:rPr>
          <w:rFonts w:ascii="Times New Roman" w:hAnsi="Times New Roman" w:cs="Times New Roman"/>
          <w:sz w:val="24"/>
          <w:szCs w:val="24"/>
        </w:rPr>
        <w:t xml:space="preserve"> and </w:t>
      </w:r>
      <w:proofErr w:type="spellStart"/>
      <w:r w:rsidR="00773713" w:rsidRPr="00773713">
        <w:rPr>
          <w:rFonts w:ascii="Times New Roman" w:hAnsi="Times New Roman" w:cs="Times New Roman"/>
          <w:sz w:val="24"/>
          <w:szCs w:val="24"/>
        </w:rPr>
        <w:t>Reinjtjes</w:t>
      </w:r>
      <w:proofErr w:type="spellEnd"/>
      <w:r w:rsidR="00773713" w:rsidRPr="00773713">
        <w:rPr>
          <w:rFonts w:ascii="Times New Roman" w:hAnsi="Times New Roman" w:cs="Times New Roman"/>
          <w:sz w:val="24"/>
          <w:szCs w:val="24"/>
        </w:rPr>
        <w:t xml:space="preserve"> (2009)</w:t>
      </w:r>
      <w:r w:rsidR="000B2C64">
        <w:rPr>
          <w:rFonts w:ascii="Times New Roman" w:hAnsi="Times New Roman" w:cs="Times New Roman"/>
          <w:sz w:val="24"/>
          <w:szCs w:val="24"/>
        </w:rPr>
        <w:t xml:space="preserve"> study had</w:t>
      </w:r>
      <w:r w:rsidR="00773713">
        <w:rPr>
          <w:rFonts w:ascii="Times New Roman" w:hAnsi="Times New Roman" w:cs="Times New Roman"/>
          <w:sz w:val="24"/>
          <w:szCs w:val="24"/>
        </w:rPr>
        <w:t xml:space="preserve"> similar concepts in the study that </w:t>
      </w:r>
      <w:r w:rsidR="00773713" w:rsidRPr="00773713">
        <w:rPr>
          <w:rFonts w:ascii="Times New Roman" w:hAnsi="Times New Roman" w:cs="Times New Roman"/>
          <w:sz w:val="24"/>
          <w:szCs w:val="24"/>
        </w:rPr>
        <w:t>(</w:t>
      </w:r>
      <w:proofErr w:type="spellStart"/>
      <w:r w:rsidR="00773713" w:rsidRPr="00773713">
        <w:rPr>
          <w:rFonts w:ascii="Times New Roman" w:hAnsi="Times New Roman" w:cs="Times New Roman"/>
          <w:sz w:val="24"/>
          <w:szCs w:val="24"/>
        </w:rPr>
        <w:t>Bakermans</w:t>
      </w:r>
      <w:proofErr w:type="spellEnd"/>
      <w:r w:rsidR="00773713" w:rsidRPr="00773713">
        <w:rPr>
          <w:rFonts w:ascii="Times New Roman" w:hAnsi="Times New Roman" w:cs="Times New Roman"/>
          <w:sz w:val="24"/>
          <w:szCs w:val="24"/>
        </w:rPr>
        <w:t xml:space="preserve"> &amp; </w:t>
      </w:r>
      <w:proofErr w:type="spellStart"/>
      <w:r w:rsidR="00773713" w:rsidRPr="00773713">
        <w:rPr>
          <w:rFonts w:ascii="Times New Roman" w:hAnsi="Times New Roman" w:cs="Times New Roman"/>
          <w:sz w:val="24"/>
          <w:szCs w:val="24"/>
        </w:rPr>
        <w:t>IJzendoorn</w:t>
      </w:r>
      <w:proofErr w:type="spellEnd"/>
      <w:r w:rsidR="00773713" w:rsidRPr="00773713">
        <w:rPr>
          <w:rFonts w:ascii="Times New Roman" w:hAnsi="Times New Roman" w:cs="Times New Roman"/>
          <w:sz w:val="24"/>
          <w:szCs w:val="24"/>
        </w:rPr>
        <w:t xml:space="preserve"> 1997)</w:t>
      </w:r>
      <w:r w:rsidR="00773713">
        <w:rPr>
          <w:rFonts w:ascii="Times New Roman" w:hAnsi="Times New Roman" w:cs="Times New Roman"/>
          <w:sz w:val="24"/>
          <w:szCs w:val="24"/>
        </w:rPr>
        <w:t xml:space="preserve"> conducted. Both studies focused on the negative cognitions that come along with relationship breakups and how these negative emotions can affect a person’s outlook on the world and themselves. During the study </w:t>
      </w:r>
      <w:proofErr w:type="spellStart"/>
      <w:r w:rsidR="00773713">
        <w:rPr>
          <w:rFonts w:ascii="Times New Roman" w:hAnsi="Times New Roman" w:cs="Times New Roman"/>
          <w:sz w:val="24"/>
          <w:szCs w:val="24"/>
        </w:rPr>
        <w:t>Fagundes</w:t>
      </w:r>
      <w:proofErr w:type="spellEnd"/>
      <w:r w:rsidR="00773713">
        <w:rPr>
          <w:rFonts w:ascii="Times New Roman" w:hAnsi="Times New Roman" w:cs="Times New Roman"/>
          <w:sz w:val="24"/>
          <w:szCs w:val="24"/>
        </w:rPr>
        <w:t xml:space="preserve"> (2011) conducted, I would work on bettering and using individuals that</w:t>
      </w:r>
      <w:r w:rsidR="00005E46">
        <w:rPr>
          <w:rFonts w:ascii="Times New Roman" w:hAnsi="Times New Roman" w:cs="Times New Roman"/>
          <w:sz w:val="24"/>
          <w:szCs w:val="24"/>
        </w:rPr>
        <w:t xml:space="preserve"> can</w:t>
      </w:r>
      <w:r w:rsidR="00773713">
        <w:rPr>
          <w:rFonts w:ascii="Times New Roman" w:hAnsi="Times New Roman" w:cs="Times New Roman"/>
          <w:sz w:val="24"/>
          <w:szCs w:val="24"/>
        </w:rPr>
        <w:t xml:space="preserve"> give </w:t>
      </w:r>
      <w:r w:rsidR="00005E46">
        <w:rPr>
          <w:rFonts w:ascii="Times New Roman" w:hAnsi="Times New Roman" w:cs="Times New Roman"/>
          <w:sz w:val="24"/>
          <w:szCs w:val="24"/>
        </w:rPr>
        <w:t xml:space="preserve">more </w:t>
      </w:r>
      <w:r w:rsidR="00773713">
        <w:rPr>
          <w:rFonts w:ascii="Times New Roman" w:hAnsi="Times New Roman" w:cs="Times New Roman"/>
          <w:sz w:val="24"/>
          <w:szCs w:val="24"/>
        </w:rPr>
        <w:t>accurate data</w:t>
      </w:r>
      <w:r w:rsidR="00005E46">
        <w:rPr>
          <w:rFonts w:ascii="Times New Roman" w:hAnsi="Times New Roman" w:cs="Times New Roman"/>
          <w:sz w:val="24"/>
          <w:szCs w:val="24"/>
        </w:rPr>
        <w:t xml:space="preserve"> results</w:t>
      </w:r>
      <w:r w:rsidR="00773713">
        <w:rPr>
          <w:rFonts w:ascii="Times New Roman" w:hAnsi="Times New Roman" w:cs="Times New Roman"/>
          <w:sz w:val="24"/>
          <w:szCs w:val="24"/>
        </w:rPr>
        <w:t xml:space="preserve">. For example, finding individuals that have been separated from their partner for at least six months to see the actual ways they have coped from their relationship breakup. </w:t>
      </w:r>
      <w:r w:rsidR="005E75DB">
        <w:rPr>
          <w:rFonts w:ascii="Times New Roman" w:hAnsi="Times New Roman" w:cs="Times New Roman"/>
          <w:sz w:val="24"/>
          <w:szCs w:val="24"/>
        </w:rPr>
        <w:t xml:space="preserve">Still, these studies conveyed useful information.  </w:t>
      </w:r>
    </w:p>
    <w:p w:rsidR="00165C75" w:rsidRDefault="00F46946" w:rsidP="00773713">
      <w:pPr>
        <w:spacing w:line="480" w:lineRule="auto"/>
        <w:jc w:val="both"/>
        <w:rPr>
          <w:rFonts w:ascii="Times New Roman" w:hAnsi="Times New Roman" w:cs="Times New Roman"/>
          <w:sz w:val="24"/>
          <w:szCs w:val="24"/>
        </w:rPr>
      </w:pPr>
      <w:r>
        <w:rPr>
          <w:rFonts w:ascii="Times New Roman" w:hAnsi="Times New Roman" w:cs="Times New Roman"/>
          <w:sz w:val="24"/>
          <w:szCs w:val="24"/>
        </w:rPr>
        <w:tab/>
        <w:t>In conclusion, the</w:t>
      </w:r>
      <w:r w:rsidR="00165C75">
        <w:rPr>
          <w:rFonts w:ascii="Times New Roman" w:hAnsi="Times New Roman" w:cs="Times New Roman"/>
          <w:sz w:val="24"/>
          <w:szCs w:val="24"/>
        </w:rPr>
        <w:t xml:space="preserve"> studies provided have shown factors in why people breakup, ways in which people deal with relationship breakups and how individuals are able to cope and move on in life. </w:t>
      </w:r>
      <w:r w:rsidR="00856D5A">
        <w:rPr>
          <w:rFonts w:ascii="Times New Roman" w:hAnsi="Times New Roman" w:cs="Times New Roman"/>
          <w:sz w:val="24"/>
          <w:szCs w:val="24"/>
        </w:rPr>
        <w:t>Age, gender, degree of commitment, and personality factors are key points in what can cause two people to break up (</w:t>
      </w:r>
      <w:proofErr w:type="spellStart"/>
      <w:r w:rsidR="00856D5A">
        <w:rPr>
          <w:rFonts w:ascii="Times New Roman" w:hAnsi="Times New Roman" w:cs="Times New Roman"/>
          <w:sz w:val="24"/>
          <w:szCs w:val="24"/>
        </w:rPr>
        <w:t>Boelen</w:t>
      </w:r>
      <w:proofErr w:type="spellEnd"/>
      <w:r w:rsidR="00856D5A">
        <w:rPr>
          <w:rFonts w:ascii="Times New Roman" w:hAnsi="Times New Roman" w:cs="Times New Roman"/>
          <w:sz w:val="24"/>
          <w:szCs w:val="24"/>
        </w:rPr>
        <w:t xml:space="preserve"> &amp; </w:t>
      </w:r>
      <w:proofErr w:type="spellStart"/>
      <w:r w:rsidR="00856D5A">
        <w:rPr>
          <w:rFonts w:ascii="Times New Roman" w:hAnsi="Times New Roman" w:cs="Times New Roman"/>
          <w:sz w:val="24"/>
          <w:szCs w:val="24"/>
        </w:rPr>
        <w:t>Reinjtjes</w:t>
      </w:r>
      <w:proofErr w:type="spellEnd"/>
      <w:r w:rsidR="00856D5A">
        <w:rPr>
          <w:rFonts w:ascii="Times New Roman" w:hAnsi="Times New Roman" w:cs="Times New Roman"/>
          <w:sz w:val="24"/>
          <w:szCs w:val="24"/>
        </w:rPr>
        <w:t xml:space="preserve"> </w:t>
      </w:r>
      <w:r w:rsidR="00856D5A" w:rsidRPr="00856D5A">
        <w:rPr>
          <w:rFonts w:ascii="Times New Roman" w:hAnsi="Times New Roman" w:cs="Times New Roman"/>
          <w:sz w:val="24"/>
          <w:szCs w:val="24"/>
        </w:rPr>
        <w:t>2009)</w:t>
      </w:r>
      <w:r w:rsidR="00856D5A">
        <w:rPr>
          <w:rFonts w:ascii="Times New Roman" w:hAnsi="Times New Roman" w:cs="Times New Roman"/>
          <w:sz w:val="24"/>
          <w:szCs w:val="24"/>
        </w:rPr>
        <w:t xml:space="preserve">. </w:t>
      </w:r>
      <w:r w:rsidR="00AD75F8">
        <w:rPr>
          <w:rFonts w:ascii="Times New Roman" w:hAnsi="Times New Roman" w:cs="Times New Roman"/>
          <w:sz w:val="24"/>
          <w:szCs w:val="24"/>
        </w:rPr>
        <w:t xml:space="preserve">Leaving it to </w:t>
      </w:r>
      <w:r w:rsidR="00114BA4">
        <w:rPr>
          <w:rFonts w:ascii="Times New Roman" w:hAnsi="Times New Roman" w:cs="Times New Roman"/>
          <w:sz w:val="24"/>
          <w:szCs w:val="24"/>
        </w:rPr>
        <w:t>many individuals to help move on by having to</w:t>
      </w:r>
      <w:r w:rsidR="00AD75F8" w:rsidRPr="00AD75F8">
        <w:rPr>
          <w:rFonts w:ascii="Times New Roman" w:hAnsi="Times New Roman" w:cs="Times New Roman"/>
          <w:sz w:val="24"/>
          <w:szCs w:val="24"/>
        </w:rPr>
        <w:t xml:space="preserve"> rationalize and reassess how they think about their ex-partner in order to emotionally adjust (</w:t>
      </w:r>
      <w:proofErr w:type="spellStart"/>
      <w:r w:rsidR="00AD75F8" w:rsidRPr="00AD75F8">
        <w:rPr>
          <w:rFonts w:ascii="Times New Roman" w:hAnsi="Times New Roman" w:cs="Times New Roman"/>
          <w:sz w:val="24"/>
          <w:szCs w:val="24"/>
        </w:rPr>
        <w:t>Rollie</w:t>
      </w:r>
      <w:proofErr w:type="spellEnd"/>
      <w:r w:rsidR="00AD75F8" w:rsidRPr="00AD75F8">
        <w:rPr>
          <w:rFonts w:ascii="Times New Roman" w:hAnsi="Times New Roman" w:cs="Times New Roman"/>
          <w:sz w:val="24"/>
          <w:szCs w:val="24"/>
        </w:rPr>
        <w:t xml:space="preserve"> &amp; Duck, 2006)</w:t>
      </w:r>
      <w:r w:rsidR="00D518C9">
        <w:rPr>
          <w:rFonts w:ascii="Times New Roman" w:hAnsi="Times New Roman" w:cs="Times New Roman"/>
          <w:sz w:val="24"/>
          <w:szCs w:val="24"/>
        </w:rPr>
        <w:t>. As discussed in limitations and future research, there are some questions that can help produce a better outcome for future research</w:t>
      </w:r>
      <w:r w:rsidR="0018700C">
        <w:rPr>
          <w:rFonts w:ascii="Times New Roman" w:hAnsi="Times New Roman" w:cs="Times New Roman"/>
          <w:sz w:val="24"/>
          <w:szCs w:val="24"/>
        </w:rPr>
        <w:t>.</w:t>
      </w:r>
    </w:p>
    <w:p w:rsidR="00F46946" w:rsidRDefault="00F46946" w:rsidP="0077371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RQ1: While going through a breakup, what kinds of interactions can help an individual with coping and moving on? </w:t>
      </w:r>
    </w:p>
    <w:p w:rsidR="00F46946" w:rsidRDefault="00F46946" w:rsidP="0077371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B2547">
        <w:rPr>
          <w:rFonts w:ascii="Times New Roman" w:hAnsi="Times New Roman" w:cs="Times New Roman"/>
          <w:sz w:val="24"/>
          <w:szCs w:val="24"/>
        </w:rPr>
        <w:t>RQ2: What are the most common reasons for breakups and the most common way to cope?</w:t>
      </w:r>
    </w:p>
    <w:p w:rsidR="00406E79" w:rsidRPr="001F1D75" w:rsidRDefault="00406E79" w:rsidP="00773713">
      <w:pPr>
        <w:spacing w:line="480" w:lineRule="auto"/>
        <w:jc w:val="both"/>
        <w:rPr>
          <w:rFonts w:ascii="Times New Roman" w:hAnsi="Times New Roman" w:cs="Times New Roman"/>
          <w:sz w:val="24"/>
          <w:szCs w:val="24"/>
        </w:rPr>
      </w:pPr>
      <w:r>
        <w:rPr>
          <w:rFonts w:ascii="Times New Roman" w:hAnsi="Times New Roman" w:cs="Times New Roman"/>
          <w:sz w:val="24"/>
          <w:szCs w:val="24"/>
        </w:rPr>
        <w:tab/>
        <w:t>RQ3: Is it harder to m</w:t>
      </w:r>
      <w:r w:rsidR="00005E46">
        <w:rPr>
          <w:rFonts w:ascii="Times New Roman" w:hAnsi="Times New Roman" w:cs="Times New Roman"/>
          <w:sz w:val="24"/>
          <w:szCs w:val="24"/>
        </w:rPr>
        <w:t xml:space="preserve">ove on from a relationship that lasted a </w:t>
      </w:r>
      <w:r>
        <w:rPr>
          <w:rFonts w:ascii="Times New Roman" w:hAnsi="Times New Roman" w:cs="Times New Roman"/>
          <w:sz w:val="24"/>
          <w:szCs w:val="24"/>
        </w:rPr>
        <w:t>significant amount of time if family is involved and get along well with your partner? How can this affect someone trying to move on?</w:t>
      </w:r>
    </w:p>
    <w:p w:rsidR="00102A86" w:rsidRDefault="00102A86" w:rsidP="00A34828">
      <w:pPr>
        <w:spacing w:line="480" w:lineRule="auto"/>
        <w:rPr>
          <w:rFonts w:ascii="Times New Roman" w:hAnsi="Times New Roman" w:cs="Times New Roman"/>
          <w:b/>
          <w:sz w:val="24"/>
          <w:szCs w:val="24"/>
        </w:rPr>
      </w:pPr>
    </w:p>
    <w:p w:rsidR="00102A86" w:rsidRDefault="00102A86" w:rsidP="00A34828">
      <w:pPr>
        <w:spacing w:line="480" w:lineRule="auto"/>
        <w:rPr>
          <w:rFonts w:ascii="Times New Roman" w:hAnsi="Times New Roman" w:cs="Times New Roman"/>
          <w:b/>
          <w:sz w:val="24"/>
          <w:szCs w:val="24"/>
        </w:rPr>
      </w:pPr>
    </w:p>
    <w:p w:rsidR="00102A86" w:rsidRDefault="00102A86"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406E79" w:rsidRDefault="00406E79" w:rsidP="00A34828">
      <w:pPr>
        <w:spacing w:line="480" w:lineRule="auto"/>
        <w:rPr>
          <w:rFonts w:ascii="Times New Roman" w:hAnsi="Times New Roman" w:cs="Times New Roman"/>
          <w:b/>
          <w:sz w:val="24"/>
          <w:szCs w:val="24"/>
        </w:rPr>
      </w:pPr>
    </w:p>
    <w:p w:rsidR="00940A37" w:rsidRDefault="00940A37" w:rsidP="00A34828">
      <w:pPr>
        <w:spacing w:line="480" w:lineRule="auto"/>
        <w:rPr>
          <w:rFonts w:ascii="Times New Roman" w:hAnsi="Times New Roman" w:cs="Times New Roman"/>
          <w:b/>
          <w:sz w:val="24"/>
          <w:szCs w:val="24"/>
        </w:rPr>
      </w:pPr>
    </w:p>
    <w:p w:rsidR="000C5604" w:rsidRDefault="000C5604" w:rsidP="00BB2547">
      <w:pPr>
        <w:spacing w:line="480" w:lineRule="auto"/>
        <w:ind w:left="3600" w:firstLine="720"/>
        <w:rPr>
          <w:rFonts w:ascii="Times New Roman" w:hAnsi="Times New Roman" w:cs="Times New Roman"/>
          <w:b/>
          <w:sz w:val="24"/>
          <w:szCs w:val="24"/>
        </w:rPr>
      </w:pPr>
      <w:r w:rsidRPr="007C53EA">
        <w:rPr>
          <w:rFonts w:ascii="Times New Roman" w:hAnsi="Times New Roman" w:cs="Times New Roman"/>
          <w:b/>
          <w:sz w:val="24"/>
          <w:szCs w:val="24"/>
        </w:rPr>
        <w:lastRenderedPageBreak/>
        <w:t>References</w:t>
      </w:r>
    </w:p>
    <w:p w:rsidR="004C664D" w:rsidRPr="004C664D" w:rsidRDefault="004C664D" w:rsidP="00FC4BA3">
      <w:pPr>
        <w:spacing w:line="480" w:lineRule="auto"/>
        <w:ind w:left="720" w:hanging="720"/>
        <w:rPr>
          <w:rFonts w:ascii="Times New Roman" w:eastAsia="Times New Roman" w:hAnsi="Times New Roman" w:cs="Times New Roman"/>
          <w:sz w:val="24"/>
          <w:szCs w:val="24"/>
        </w:rPr>
      </w:pPr>
      <w:r w:rsidRPr="004C664D">
        <w:rPr>
          <w:rFonts w:ascii="Times New Roman" w:eastAsia="Times New Roman" w:hAnsi="Times New Roman" w:cs="Times New Roman"/>
          <w:sz w:val="24"/>
          <w:szCs w:val="24"/>
        </w:rPr>
        <w:t xml:space="preserve">Adler, R. B., &amp; Procter II, R. F. (2011). </w:t>
      </w:r>
      <w:r w:rsidRPr="004C664D">
        <w:rPr>
          <w:rFonts w:ascii="Times New Roman" w:eastAsia="Times New Roman" w:hAnsi="Times New Roman" w:cs="Times New Roman"/>
          <w:i/>
          <w:sz w:val="24"/>
          <w:szCs w:val="24"/>
        </w:rPr>
        <w:t>Looking Out, Looking In</w:t>
      </w:r>
      <w:r w:rsidRPr="004C664D">
        <w:rPr>
          <w:rFonts w:ascii="Times New Roman" w:eastAsia="Times New Roman" w:hAnsi="Times New Roman" w:cs="Times New Roman"/>
          <w:sz w:val="24"/>
          <w:szCs w:val="24"/>
        </w:rPr>
        <w:t>, (13 ed.). Boston: Wadsworth/</w:t>
      </w:r>
      <w:proofErr w:type="spellStart"/>
      <w:r w:rsidRPr="004C664D">
        <w:rPr>
          <w:rFonts w:ascii="Times New Roman" w:eastAsia="Times New Roman" w:hAnsi="Times New Roman" w:cs="Times New Roman"/>
          <w:sz w:val="24"/>
          <w:szCs w:val="24"/>
        </w:rPr>
        <w:t>Cengage</w:t>
      </w:r>
      <w:proofErr w:type="spellEnd"/>
      <w:r w:rsidRPr="004C664D">
        <w:rPr>
          <w:rFonts w:ascii="Times New Roman" w:eastAsia="Times New Roman" w:hAnsi="Times New Roman" w:cs="Times New Roman"/>
          <w:sz w:val="24"/>
          <w:szCs w:val="24"/>
        </w:rPr>
        <w:t xml:space="preserve"> Learning. ISBN: 0-495-83335-5.</w:t>
      </w:r>
    </w:p>
    <w:p w:rsidR="001F577B" w:rsidRDefault="000C5604" w:rsidP="00FC4BA3">
      <w:pPr>
        <w:spacing w:line="480" w:lineRule="auto"/>
        <w:rPr>
          <w:rFonts w:ascii="Times New Roman" w:hAnsi="Times New Roman" w:cs="Times New Roman"/>
          <w:sz w:val="24"/>
          <w:szCs w:val="24"/>
        </w:rPr>
      </w:pPr>
      <w:proofErr w:type="spellStart"/>
      <w:r w:rsidRPr="00B66609">
        <w:rPr>
          <w:rFonts w:ascii="Times New Roman" w:hAnsi="Times New Roman" w:cs="Times New Roman"/>
          <w:sz w:val="24"/>
          <w:szCs w:val="24"/>
        </w:rPr>
        <w:t>Bakermans-Kranenburg</w:t>
      </w:r>
      <w:proofErr w:type="spellEnd"/>
      <w:r w:rsidRPr="00B66609">
        <w:rPr>
          <w:rFonts w:ascii="Times New Roman" w:hAnsi="Times New Roman" w:cs="Times New Roman"/>
          <w:sz w:val="24"/>
          <w:szCs w:val="24"/>
        </w:rPr>
        <w:t xml:space="preserve">, M. J., &amp; van </w:t>
      </w:r>
      <w:proofErr w:type="spellStart"/>
      <w:r w:rsidRPr="00B66609">
        <w:rPr>
          <w:rFonts w:ascii="Times New Roman" w:hAnsi="Times New Roman" w:cs="Times New Roman"/>
          <w:sz w:val="24"/>
          <w:szCs w:val="24"/>
        </w:rPr>
        <w:t>IJzendoorn</w:t>
      </w:r>
      <w:proofErr w:type="spellEnd"/>
      <w:r w:rsidRPr="00B66609">
        <w:rPr>
          <w:rFonts w:ascii="Times New Roman" w:hAnsi="Times New Roman" w:cs="Times New Roman"/>
          <w:sz w:val="24"/>
          <w:szCs w:val="24"/>
        </w:rPr>
        <w:t>, M. H. (1997).</w:t>
      </w:r>
      <w:r>
        <w:rPr>
          <w:rFonts w:ascii="Times New Roman" w:hAnsi="Times New Roman" w:cs="Times New Roman"/>
          <w:sz w:val="24"/>
          <w:szCs w:val="24"/>
        </w:rPr>
        <w:t xml:space="preserve"> </w:t>
      </w:r>
      <w:proofErr w:type="gramStart"/>
      <w:r>
        <w:rPr>
          <w:rFonts w:ascii="Times New Roman" w:hAnsi="Times New Roman" w:cs="Times New Roman"/>
          <w:sz w:val="24"/>
          <w:szCs w:val="24"/>
        </w:rPr>
        <w:t>Adult attachment and the break-</w:t>
      </w:r>
      <w:r>
        <w:rPr>
          <w:rFonts w:ascii="Times New Roman" w:hAnsi="Times New Roman" w:cs="Times New Roman"/>
          <w:sz w:val="24"/>
          <w:szCs w:val="24"/>
        </w:rPr>
        <w:tab/>
      </w:r>
      <w:r w:rsidRPr="00B66609">
        <w:rPr>
          <w:rFonts w:ascii="Times New Roman" w:hAnsi="Times New Roman" w:cs="Times New Roman"/>
          <w:sz w:val="24"/>
          <w:szCs w:val="24"/>
        </w:rPr>
        <w:t>up of romantic relationships.</w:t>
      </w:r>
      <w:proofErr w:type="gramEnd"/>
      <w:r w:rsidRPr="00B66609">
        <w:rPr>
          <w:rFonts w:ascii="Times New Roman" w:hAnsi="Times New Roman" w:cs="Times New Roman"/>
          <w:sz w:val="24"/>
          <w:szCs w:val="24"/>
        </w:rPr>
        <w:t xml:space="preserve"> </w:t>
      </w:r>
      <w:r>
        <w:rPr>
          <w:rFonts w:ascii="Times New Roman" w:hAnsi="Times New Roman" w:cs="Times New Roman"/>
          <w:i/>
          <w:sz w:val="24"/>
          <w:szCs w:val="24"/>
        </w:rPr>
        <w:t>Journal o</w:t>
      </w:r>
      <w:r w:rsidRPr="00B66609">
        <w:rPr>
          <w:rFonts w:ascii="Times New Roman" w:hAnsi="Times New Roman" w:cs="Times New Roman"/>
          <w:i/>
          <w:sz w:val="24"/>
          <w:szCs w:val="24"/>
        </w:rPr>
        <w:t>f Divorce &amp; Remarriage</w:t>
      </w:r>
      <w:r>
        <w:rPr>
          <w:rFonts w:ascii="Times New Roman" w:hAnsi="Times New Roman" w:cs="Times New Roman"/>
          <w:sz w:val="24"/>
          <w:szCs w:val="24"/>
        </w:rPr>
        <w:t xml:space="preserve">, 27(3/4), 121-139,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doi</w:t>
      </w:r>
      <w:proofErr w:type="spellEnd"/>
      <w:r w:rsidRPr="0045098A">
        <w:rPr>
          <w:rFonts w:ascii="Times New Roman" w:hAnsi="Times New Roman" w:cs="Times New Roman"/>
          <w:sz w:val="24"/>
          <w:szCs w:val="24"/>
        </w:rPr>
        <w:t>: 10.1300/J087v27n03_08</w:t>
      </w:r>
    </w:p>
    <w:p w:rsidR="000C5604" w:rsidRDefault="000C5604" w:rsidP="00FC4BA3">
      <w:pPr>
        <w:spacing w:line="480" w:lineRule="auto"/>
        <w:rPr>
          <w:rFonts w:ascii="Times New Roman" w:hAnsi="Times New Roman" w:cs="Times New Roman"/>
          <w:sz w:val="24"/>
          <w:szCs w:val="24"/>
        </w:rPr>
      </w:pPr>
      <w:r w:rsidRPr="000C5604">
        <w:rPr>
          <w:rFonts w:ascii="Times New Roman" w:hAnsi="Times New Roman" w:cs="Times New Roman"/>
          <w:sz w:val="24"/>
          <w:szCs w:val="24"/>
          <w:lang w:val="es-DO"/>
        </w:rPr>
        <w:t xml:space="preserve">Boelen, P. A., &amp; Reijntjes, A. (2009). </w:t>
      </w:r>
      <w:proofErr w:type="gramStart"/>
      <w:r w:rsidRPr="003E1AD7">
        <w:rPr>
          <w:rFonts w:ascii="Times New Roman" w:hAnsi="Times New Roman" w:cs="Times New Roman"/>
          <w:sz w:val="24"/>
          <w:szCs w:val="24"/>
        </w:rPr>
        <w:t xml:space="preserve">Negative cognitions in emotional problems </w:t>
      </w:r>
      <w:r>
        <w:rPr>
          <w:rFonts w:ascii="Times New Roman" w:hAnsi="Times New Roman" w:cs="Times New Roman"/>
          <w:sz w:val="24"/>
          <w:szCs w:val="24"/>
        </w:rPr>
        <w:t>following</w:t>
      </w:r>
      <w:r>
        <w:rPr>
          <w:rFonts w:ascii="Times New Roman" w:hAnsi="Times New Roman" w:cs="Times New Roman"/>
          <w:sz w:val="24"/>
          <w:szCs w:val="24"/>
        </w:rPr>
        <w:tab/>
      </w:r>
      <w:r w:rsidRPr="003E1AD7">
        <w:rPr>
          <w:rFonts w:ascii="Times New Roman" w:hAnsi="Times New Roman" w:cs="Times New Roman"/>
          <w:sz w:val="24"/>
          <w:szCs w:val="24"/>
        </w:rPr>
        <w:t>romantic relationship break</w:t>
      </w:r>
      <w:r>
        <w:rPr>
          <w:rFonts w:ascii="Times New Roman" w:hAnsi="Times New Roman" w:cs="Times New Roman"/>
          <w:sz w:val="24"/>
          <w:szCs w:val="24"/>
        </w:rPr>
        <w:t>-ups.</w:t>
      </w:r>
      <w:proofErr w:type="gramEnd"/>
      <w:r>
        <w:rPr>
          <w:rFonts w:ascii="Times New Roman" w:hAnsi="Times New Roman" w:cs="Times New Roman"/>
          <w:sz w:val="24"/>
          <w:szCs w:val="24"/>
        </w:rPr>
        <w:t xml:space="preserve"> </w:t>
      </w:r>
      <w:r w:rsidRPr="0076733D">
        <w:rPr>
          <w:rFonts w:ascii="Times New Roman" w:hAnsi="Times New Roman" w:cs="Times New Roman"/>
          <w:i/>
          <w:sz w:val="24"/>
          <w:szCs w:val="24"/>
        </w:rPr>
        <w:t>Stress &amp; Health:</w:t>
      </w:r>
      <w:r>
        <w:rPr>
          <w:rFonts w:ascii="Times New Roman" w:hAnsi="Times New Roman" w:cs="Times New Roman"/>
          <w:sz w:val="24"/>
          <w:szCs w:val="24"/>
        </w:rPr>
        <w:t xml:space="preserve"> </w:t>
      </w:r>
      <w:r w:rsidRPr="00FD6D60">
        <w:rPr>
          <w:rFonts w:ascii="Times New Roman" w:hAnsi="Times New Roman" w:cs="Times New Roman"/>
          <w:i/>
          <w:sz w:val="24"/>
          <w:szCs w:val="24"/>
        </w:rPr>
        <w:t>Journal of the International Society</w:t>
      </w:r>
      <w:r w:rsidRPr="00FD6D60">
        <w:rPr>
          <w:rFonts w:ascii="Times New Roman" w:hAnsi="Times New Roman" w:cs="Times New Roman"/>
          <w:i/>
          <w:sz w:val="24"/>
          <w:szCs w:val="24"/>
        </w:rPr>
        <w:tab/>
        <w:t>for the Investigation of Stress</w:t>
      </w:r>
      <w:r w:rsidRPr="003E1AD7">
        <w:rPr>
          <w:rFonts w:ascii="Times New Roman" w:hAnsi="Times New Roman" w:cs="Times New Roman"/>
          <w:sz w:val="24"/>
          <w:szCs w:val="24"/>
        </w:rPr>
        <w:t>, 25(1), 11-19. doi:10.1002/smi.1219</w:t>
      </w:r>
      <w:r>
        <w:rPr>
          <w:rFonts w:ascii="Times New Roman" w:hAnsi="Times New Roman" w:cs="Times New Roman"/>
          <w:sz w:val="24"/>
          <w:szCs w:val="24"/>
        </w:rPr>
        <w:t xml:space="preserve"> </w:t>
      </w:r>
    </w:p>
    <w:p w:rsidR="001F577B" w:rsidRDefault="001F577B" w:rsidP="001F577B">
      <w:pPr>
        <w:spacing w:line="480" w:lineRule="auto"/>
        <w:rPr>
          <w:rFonts w:ascii="Times New Roman" w:hAnsi="Times New Roman" w:cs="Times New Roman"/>
          <w:sz w:val="24"/>
          <w:szCs w:val="24"/>
        </w:rPr>
      </w:pPr>
      <w:proofErr w:type="spellStart"/>
      <w:r w:rsidRPr="001F577B">
        <w:rPr>
          <w:rFonts w:ascii="Times New Roman" w:hAnsi="Times New Roman" w:cs="Times New Roman"/>
          <w:sz w:val="24"/>
          <w:szCs w:val="24"/>
        </w:rPr>
        <w:t>Boelen</w:t>
      </w:r>
      <w:proofErr w:type="spellEnd"/>
      <w:r w:rsidRPr="001F577B">
        <w:rPr>
          <w:rFonts w:ascii="Times New Roman" w:hAnsi="Times New Roman" w:cs="Times New Roman"/>
          <w:sz w:val="24"/>
          <w:szCs w:val="24"/>
        </w:rPr>
        <w:t xml:space="preserve">, P.A., van den Bout, J., &amp; van den </w:t>
      </w:r>
      <w:proofErr w:type="spellStart"/>
      <w:r w:rsidRPr="001F577B">
        <w:rPr>
          <w:rFonts w:ascii="Times New Roman" w:hAnsi="Times New Roman" w:cs="Times New Roman"/>
          <w:sz w:val="24"/>
          <w:szCs w:val="24"/>
        </w:rPr>
        <w:t>Hout</w:t>
      </w:r>
      <w:proofErr w:type="spellEnd"/>
      <w:r w:rsidRPr="001F577B">
        <w:rPr>
          <w:rFonts w:ascii="Times New Roman" w:hAnsi="Times New Roman" w:cs="Times New Roman"/>
          <w:sz w:val="24"/>
          <w:szCs w:val="24"/>
        </w:rPr>
        <w:t>, M.A. (2003)</w:t>
      </w:r>
      <w:proofErr w:type="gramStart"/>
      <w:r w:rsidRPr="001F577B">
        <w:rPr>
          <w:rFonts w:ascii="Times New Roman" w:hAnsi="Times New Roman" w:cs="Times New Roman"/>
          <w:sz w:val="24"/>
          <w:szCs w:val="24"/>
        </w:rPr>
        <w:t>.The</w:t>
      </w:r>
      <w:proofErr w:type="gramEnd"/>
      <w:r>
        <w:rPr>
          <w:rFonts w:ascii="Times New Roman" w:hAnsi="Times New Roman" w:cs="Times New Roman"/>
          <w:sz w:val="24"/>
          <w:szCs w:val="24"/>
        </w:rPr>
        <w:t xml:space="preserve"> role of cognitive variables in</w:t>
      </w:r>
      <w:r>
        <w:rPr>
          <w:rFonts w:ascii="Times New Roman" w:hAnsi="Times New Roman" w:cs="Times New Roman"/>
          <w:sz w:val="24"/>
          <w:szCs w:val="24"/>
        </w:rPr>
        <w:tab/>
      </w:r>
      <w:r w:rsidRPr="001F577B">
        <w:rPr>
          <w:rFonts w:ascii="Times New Roman" w:hAnsi="Times New Roman" w:cs="Times New Roman"/>
          <w:sz w:val="24"/>
          <w:szCs w:val="24"/>
        </w:rPr>
        <w:t>psychological functioning</w:t>
      </w:r>
      <w:r>
        <w:rPr>
          <w:rFonts w:ascii="Times New Roman" w:hAnsi="Times New Roman" w:cs="Times New Roman"/>
          <w:sz w:val="24"/>
          <w:szCs w:val="24"/>
        </w:rPr>
        <w:t xml:space="preserve"> </w:t>
      </w:r>
      <w:r w:rsidRPr="001F577B">
        <w:rPr>
          <w:rFonts w:ascii="Times New Roman" w:hAnsi="Times New Roman" w:cs="Times New Roman"/>
          <w:sz w:val="24"/>
          <w:szCs w:val="24"/>
        </w:rPr>
        <w:t xml:space="preserve">after the death of a fi </w:t>
      </w:r>
      <w:proofErr w:type="spellStart"/>
      <w:r w:rsidRPr="001F577B">
        <w:rPr>
          <w:rFonts w:ascii="Times New Roman" w:hAnsi="Times New Roman" w:cs="Times New Roman"/>
          <w:sz w:val="24"/>
          <w:szCs w:val="24"/>
        </w:rPr>
        <w:t>rst</w:t>
      </w:r>
      <w:proofErr w:type="spellEnd"/>
      <w:r w:rsidRPr="001F577B">
        <w:rPr>
          <w:rFonts w:ascii="Times New Roman" w:hAnsi="Times New Roman" w:cs="Times New Roman"/>
          <w:sz w:val="24"/>
          <w:szCs w:val="24"/>
        </w:rPr>
        <w:t xml:space="preserve"> degree relative. </w:t>
      </w:r>
      <w:proofErr w:type="spellStart"/>
      <w:r w:rsidRPr="001F577B">
        <w:rPr>
          <w:rFonts w:ascii="Times New Roman" w:hAnsi="Times New Roman" w:cs="Times New Roman"/>
          <w:i/>
          <w:iCs/>
          <w:sz w:val="24"/>
          <w:szCs w:val="24"/>
        </w:rPr>
        <w:t>Behaviour</w:t>
      </w:r>
      <w:proofErr w:type="spellEnd"/>
      <w:r w:rsidRPr="001F577B">
        <w:rPr>
          <w:rFonts w:ascii="Times New Roman" w:hAnsi="Times New Roman" w:cs="Times New Roman"/>
          <w:i/>
          <w:iCs/>
          <w:sz w:val="24"/>
          <w:szCs w:val="24"/>
        </w:rPr>
        <w:t xml:space="preserve"> Research</w:t>
      </w:r>
      <w:r>
        <w:rPr>
          <w:rFonts w:ascii="Times New Roman" w:hAnsi="Times New Roman" w:cs="Times New Roman"/>
          <w:sz w:val="24"/>
          <w:szCs w:val="24"/>
        </w:rPr>
        <w:tab/>
      </w:r>
      <w:r w:rsidRPr="001F577B">
        <w:rPr>
          <w:rFonts w:ascii="Times New Roman" w:hAnsi="Times New Roman" w:cs="Times New Roman"/>
          <w:i/>
          <w:iCs/>
          <w:sz w:val="24"/>
          <w:szCs w:val="24"/>
        </w:rPr>
        <w:t>and Therapy</w:t>
      </w:r>
      <w:r w:rsidRPr="001F577B">
        <w:rPr>
          <w:rFonts w:ascii="Times New Roman" w:hAnsi="Times New Roman" w:cs="Times New Roman"/>
          <w:sz w:val="24"/>
          <w:szCs w:val="24"/>
        </w:rPr>
        <w:t xml:space="preserve">, </w:t>
      </w:r>
      <w:r w:rsidRPr="001F577B">
        <w:rPr>
          <w:rFonts w:ascii="Times New Roman" w:hAnsi="Times New Roman" w:cs="Times New Roman"/>
          <w:i/>
          <w:iCs/>
          <w:sz w:val="24"/>
          <w:szCs w:val="24"/>
        </w:rPr>
        <w:t>41</w:t>
      </w:r>
      <w:r w:rsidRPr="001F577B">
        <w:rPr>
          <w:rFonts w:ascii="Times New Roman" w:hAnsi="Times New Roman" w:cs="Times New Roman"/>
          <w:sz w:val="24"/>
          <w:szCs w:val="24"/>
        </w:rPr>
        <w:t>, 1123–1136.</w:t>
      </w:r>
    </w:p>
    <w:p w:rsidR="00FC4BA3" w:rsidRDefault="00FC4BA3" w:rsidP="00FC4BA3">
      <w:pPr>
        <w:spacing w:line="480" w:lineRule="auto"/>
        <w:rPr>
          <w:rFonts w:ascii="Times New Roman" w:hAnsi="Times New Roman" w:cs="Times New Roman"/>
          <w:sz w:val="24"/>
          <w:szCs w:val="24"/>
        </w:rPr>
      </w:pPr>
      <w:r w:rsidRPr="00FC4BA3">
        <w:rPr>
          <w:rFonts w:ascii="Times New Roman" w:hAnsi="Times New Roman" w:cs="Times New Roman"/>
          <w:sz w:val="24"/>
          <w:szCs w:val="24"/>
        </w:rPr>
        <w:t xml:space="preserve">Bowlby, J. (1979). </w:t>
      </w:r>
      <w:proofErr w:type="gramStart"/>
      <w:r w:rsidRPr="00FC4BA3">
        <w:rPr>
          <w:rFonts w:ascii="Times New Roman" w:hAnsi="Times New Roman" w:cs="Times New Roman"/>
          <w:sz w:val="24"/>
          <w:szCs w:val="24"/>
        </w:rPr>
        <w:t xml:space="preserve">The making and breaking of </w:t>
      </w:r>
      <w:proofErr w:type="spellStart"/>
      <w:r w:rsidRPr="00FC4BA3">
        <w:rPr>
          <w:rFonts w:ascii="Times New Roman" w:hAnsi="Times New Roman" w:cs="Times New Roman"/>
          <w:sz w:val="24"/>
          <w:szCs w:val="24"/>
        </w:rPr>
        <w:t>affectional</w:t>
      </w:r>
      <w:proofErr w:type="spellEnd"/>
      <w:r>
        <w:rPr>
          <w:rFonts w:ascii="Times New Roman" w:hAnsi="Times New Roman" w:cs="Times New Roman"/>
          <w:sz w:val="24"/>
          <w:szCs w:val="24"/>
        </w:rPr>
        <w:t xml:space="preserve"> </w:t>
      </w:r>
      <w:r w:rsidRPr="00FC4BA3">
        <w:rPr>
          <w:rFonts w:ascii="Times New Roman" w:hAnsi="Times New Roman" w:cs="Times New Roman"/>
          <w:sz w:val="24"/>
          <w:szCs w:val="24"/>
        </w:rPr>
        <w:t>bonds.</w:t>
      </w:r>
      <w:proofErr w:type="gramEnd"/>
      <w:r w:rsidRPr="00FC4BA3">
        <w:rPr>
          <w:rFonts w:ascii="Times New Roman" w:hAnsi="Times New Roman" w:cs="Times New Roman"/>
          <w:sz w:val="24"/>
          <w:szCs w:val="24"/>
        </w:rPr>
        <w:t xml:space="preserve"> London: </w:t>
      </w:r>
      <w:proofErr w:type="spellStart"/>
      <w:r w:rsidRPr="00FC4BA3">
        <w:rPr>
          <w:rFonts w:ascii="Times New Roman" w:hAnsi="Times New Roman" w:cs="Times New Roman"/>
          <w:sz w:val="24"/>
          <w:szCs w:val="24"/>
        </w:rPr>
        <w:t>Tavistock</w:t>
      </w:r>
      <w:proofErr w:type="spellEnd"/>
      <w:r w:rsidRPr="00FC4BA3">
        <w:rPr>
          <w:rFonts w:ascii="Times New Roman" w:hAnsi="Times New Roman" w:cs="Times New Roman"/>
          <w:sz w:val="24"/>
          <w:szCs w:val="24"/>
        </w:rPr>
        <w:t>.</w:t>
      </w:r>
    </w:p>
    <w:p w:rsidR="00106529" w:rsidRDefault="000C5604" w:rsidP="00FC4BA3">
      <w:pPr>
        <w:spacing w:line="480" w:lineRule="auto"/>
        <w:rPr>
          <w:rFonts w:ascii="Times New Roman" w:hAnsi="Times New Roman" w:cs="Times New Roman"/>
          <w:sz w:val="24"/>
          <w:szCs w:val="24"/>
        </w:rPr>
      </w:pPr>
      <w:proofErr w:type="spellStart"/>
      <w:r w:rsidRPr="00E1684A">
        <w:rPr>
          <w:rFonts w:ascii="Times New Roman" w:hAnsi="Times New Roman" w:cs="Times New Roman"/>
          <w:sz w:val="24"/>
          <w:szCs w:val="24"/>
        </w:rPr>
        <w:t>Fagundes</w:t>
      </w:r>
      <w:proofErr w:type="spellEnd"/>
      <w:r w:rsidRPr="00E1684A">
        <w:rPr>
          <w:rFonts w:ascii="Times New Roman" w:hAnsi="Times New Roman" w:cs="Times New Roman"/>
          <w:sz w:val="24"/>
          <w:szCs w:val="24"/>
        </w:rPr>
        <w:t xml:space="preserve">, C. P. (2011). </w:t>
      </w:r>
      <w:proofErr w:type="gramStart"/>
      <w:r w:rsidRPr="00E1684A">
        <w:rPr>
          <w:rFonts w:ascii="Times New Roman" w:hAnsi="Times New Roman" w:cs="Times New Roman"/>
          <w:sz w:val="24"/>
          <w:szCs w:val="24"/>
        </w:rPr>
        <w:t>Implicit negative evaluations about ex-partner predi</w:t>
      </w:r>
      <w:r>
        <w:rPr>
          <w:rFonts w:ascii="Times New Roman" w:hAnsi="Times New Roman" w:cs="Times New Roman"/>
          <w:sz w:val="24"/>
          <w:szCs w:val="24"/>
        </w:rPr>
        <w:t>cts</w:t>
      </w:r>
      <w:proofErr w:type="gramEnd"/>
      <w:r>
        <w:rPr>
          <w:rFonts w:ascii="Times New Roman" w:hAnsi="Times New Roman" w:cs="Times New Roman"/>
          <w:sz w:val="24"/>
          <w:szCs w:val="24"/>
        </w:rPr>
        <w:t xml:space="preserve"> break-up</w:t>
      </w:r>
      <w:r>
        <w:rPr>
          <w:rFonts w:ascii="Times New Roman" w:hAnsi="Times New Roman" w:cs="Times New Roman"/>
          <w:sz w:val="24"/>
          <w:szCs w:val="24"/>
        </w:rPr>
        <w:tab/>
      </w:r>
      <w:r w:rsidRPr="00E1684A">
        <w:rPr>
          <w:rFonts w:ascii="Times New Roman" w:hAnsi="Times New Roman" w:cs="Times New Roman"/>
          <w:sz w:val="24"/>
          <w:szCs w:val="24"/>
        </w:rPr>
        <w:t xml:space="preserve">adjustment: The brighter side of dark cognitions. </w:t>
      </w:r>
      <w:r w:rsidRPr="00E1684A">
        <w:rPr>
          <w:rFonts w:ascii="Times New Roman" w:hAnsi="Times New Roman" w:cs="Times New Roman"/>
          <w:i/>
          <w:sz w:val="24"/>
          <w:szCs w:val="24"/>
        </w:rPr>
        <w:t>Cognition &amp; Emotion, 25</w:t>
      </w:r>
      <w:r>
        <w:rPr>
          <w:rFonts w:ascii="Times New Roman" w:hAnsi="Times New Roman" w:cs="Times New Roman"/>
          <w:sz w:val="24"/>
          <w:szCs w:val="24"/>
        </w:rPr>
        <w:t>(1), 164-173.</w:t>
      </w:r>
      <w:r>
        <w:rPr>
          <w:rFonts w:ascii="Times New Roman" w:hAnsi="Times New Roman" w:cs="Times New Roman"/>
          <w:sz w:val="24"/>
          <w:szCs w:val="24"/>
        </w:rPr>
        <w:tab/>
      </w:r>
      <w:proofErr w:type="gramStart"/>
      <w:r w:rsidRPr="00E1684A">
        <w:rPr>
          <w:rFonts w:ascii="Times New Roman" w:hAnsi="Times New Roman" w:cs="Times New Roman"/>
          <w:sz w:val="24"/>
          <w:szCs w:val="24"/>
        </w:rPr>
        <w:t>doi:10.1080</w:t>
      </w:r>
      <w:proofErr w:type="gramEnd"/>
      <w:r w:rsidRPr="00E1684A">
        <w:rPr>
          <w:rFonts w:ascii="Times New Roman" w:hAnsi="Times New Roman" w:cs="Times New Roman"/>
          <w:sz w:val="24"/>
          <w:szCs w:val="24"/>
        </w:rPr>
        <w:t>/09602011003683976</w:t>
      </w:r>
    </w:p>
    <w:p w:rsidR="00106529" w:rsidRDefault="00106529" w:rsidP="00FC4BA3">
      <w:pPr>
        <w:spacing w:line="480" w:lineRule="auto"/>
        <w:rPr>
          <w:rFonts w:ascii="Times New Roman" w:hAnsi="Times New Roman" w:cs="Times New Roman"/>
          <w:sz w:val="24"/>
          <w:szCs w:val="24"/>
        </w:rPr>
      </w:pPr>
      <w:proofErr w:type="spellStart"/>
      <w:r w:rsidRPr="00106529">
        <w:rPr>
          <w:rFonts w:ascii="Times New Roman" w:hAnsi="Times New Roman" w:cs="Times New Roman"/>
          <w:sz w:val="24"/>
          <w:szCs w:val="24"/>
        </w:rPr>
        <w:t>Marano</w:t>
      </w:r>
      <w:proofErr w:type="spellEnd"/>
      <w:r w:rsidRPr="00106529">
        <w:rPr>
          <w:rFonts w:ascii="Times New Roman" w:hAnsi="Times New Roman" w:cs="Times New Roman"/>
          <w:sz w:val="24"/>
          <w:szCs w:val="24"/>
        </w:rPr>
        <w:t>, H. (2007). B</w:t>
      </w:r>
      <w:r w:rsidR="000945E0">
        <w:rPr>
          <w:rFonts w:ascii="Times New Roman" w:hAnsi="Times New Roman" w:cs="Times New Roman"/>
          <w:sz w:val="24"/>
          <w:szCs w:val="24"/>
        </w:rPr>
        <w:t>reaking off a romance: The case for kindness</w:t>
      </w:r>
      <w:r>
        <w:rPr>
          <w:rFonts w:ascii="Times New Roman" w:hAnsi="Times New Roman" w:cs="Times New Roman"/>
          <w:sz w:val="24"/>
          <w:szCs w:val="24"/>
        </w:rPr>
        <w:t xml:space="preserve">. </w:t>
      </w:r>
      <w:proofErr w:type="gramStart"/>
      <w:r>
        <w:rPr>
          <w:rFonts w:ascii="Times New Roman" w:hAnsi="Times New Roman" w:cs="Times New Roman"/>
          <w:sz w:val="24"/>
          <w:szCs w:val="24"/>
        </w:rPr>
        <w:t>(Cover</w:t>
      </w:r>
      <w:r>
        <w:rPr>
          <w:rFonts w:ascii="Times New Roman" w:hAnsi="Times New Roman" w:cs="Times New Roman"/>
          <w:sz w:val="24"/>
          <w:szCs w:val="24"/>
        </w:rPr>
        <w:tab/>
      </w:r>
      <w:r w:rsidR="000945E0">
        <w:rPr>
          <w:rFonts w:ascii="Times New Roman" w:hAnsi="Times New Roman" w:cs="Times New Roman"/>
          <w:sz w:val="24"/>
          <w:szCs w:val="24"/>
        </w:rPr>
        <w:t xml:space="preserve"> </w:t>
      </w:r>
      <w:r w:rsidRPr="00106529">
        <w:rPr>
          <w:rFonts w:ascii="Times New Roman" w:hAnsi="Times New Roman" w:cs="Times New Roman"/>
          <w:sz w:val="24"/>
          <w:szCs w:val="24"/>
        </w:rPr>
        <w:t>story).</w:t>
      </w:r>
      <w:proofErr w:type="gramEnd"/>
      <w:r w:rsidRPr="00106529">
        <w:rPr>
          <w:rFonts w:ascii="Times New Roman" w:hAnsi="Times New Roman" w:cs="Times New Roman"/>
          <w:sz w:val="24"/>
          <w:szCs w:val="24"/>
        </w:rPr>
        <w:t xml:space="preserve"> </w:t>
      </w:r>
      <w:proofErr w:type="gramStart"/>
      <w:r w:rsidR="000945E0">
        <w:rPr>
          <w:rFonts w:ascii="Times New Roman" w:hAnsi="Times New Roman" w:cs="Times New Roman"/>
          <w:i/>
          <w:sz w:val="24"/>
          <w:szCs w:val="24"/>
        </w:rPr>
        <w:t>Psychology</w:t>
      </w:r>
      <w:r w:rsidR="000945E0">
        <w:rPr>
          <w:rFonts w:ascii="Times New Roman" w:hAnsi="Times New Roman" w:cs="Times New Roman"/>
          <w:i/>
          <w:sz w:val="24"/>
          <w:szCs w:val="24"/>
        </w:rPr>
        <w:tab/>
      </w:r>
      <w:r w:rsidRPr="00106529">
        <w:rPr>
          <w:rFonts w:ascii="Times New Roman" w:hAnsi="Times New Roman" w:cs="Times New Roman"/>
          <w:i/>
          <w:sz w:val="24"/>
          <w:szCs w:val="24"/>
        </w:rPr>
        <w:t>Today, 40</w:t>
      </w:r>
      <w:r w:rsidRPr="00106529">
        <w:rPr>
          <w:rFonts w:ascii="Times New Roman" w:hAnsi="Times New Roman" w:cs="Times New Roman"/>
          <w:sz w:val="24"/>
          <w:szCs w:val="24"/>
        </w:rPr>
        <w:t>(6), 75.</w:t>
      </w:r>
      <w:proofErr w:type="gramEnd"/>
    </w:p>
    <w:p w:rsidR="00FC4BA3" w:rsidRDefault="00FC4BA3" w:rsidP="00FC4BA3">
      <w:pPr>
        <w:spacing w:line="480" w:lineRule="auto"/>
        <w:rPr>
          <w:rFonts w:ascii="Times New Roman" w:hAnsi="Times New Roman" w:cs="Times New Roman"/>
          <w:sz w:val="24"/>
          <w:szCs w:val="24"/>
        </w:rPr>
      </w:pPr>
      <w:proofErr w:type="spellStart"/>
      <w:r w:rsidRPr="00FC4BA3">
        <w:rPr>
          <w:rFonts w:ascii="Times New Roman" w:hAnsi="Times New Roman" w:cs="Times New Roman"/>
          <w:sz w:val="24"/>
          <w:szCs w:val="24"/>
        </w:rPr>
        <w:t>Rollie</w:t>
      </w:r>
      <w:proofErr w:type="spellEnd"/>
      <w:r w:rsidRPr="00FC4BA3">
        <w:rPr>
          <w:rFonts w:ascii="Times New Roman" w:hAnsi="Times New Roman" w:cs="Times New Roman"/>
          <w:sz w:val="24"/>
          <w:szCs w:val="24"/>
        </w:rPr>
        <w:t>, S. S., &amp; Duck, S. (2006). Divorce and dissolution</w:t>
      </w:r>
      <w:r>
        <w:rPr>
          <w:rFonts w:ascii="Times New Roman" w:hAnsi="Times New Roman" w:cs="Times New Roman"/>
          <w:sz w:val="24"/>
          <w:szCs w:val="24"/>
        </w:rPr>
        <w:t xml:space="preserve"> </w:t>
      </w:r>
      <w:r w:rsidRPr="00FC4BA3">
        <w:rPr>
          <w:rFonts w:ascii="Times New Roman" w:hAnsi="Times New Roman" w:cs="Times New Roman"/>
          <w:sz w:val="24"/>
          <w:szCs w:val="24"/>
        </w:rPr>
        <w:t>of roman</w:t>
      </w:r>
      <w:r>
        <w:rPr>
          <w:rFonts w:ascii="Times New Roman" w:hAnsi="Times New Roman" w:cs="Times New Roman"/>
          <w:sz w:val="24"/>
          <w:szCs w:val="24"/>
        </w:rPr>
        <w:t>tic relationships: Stage models</w:t>
      </w:r>
      <w:r>
        <w:rPr>
          <w:rFonts w:ascii="Times New Roman" w:hAnsi="Times New Roman" w:cs="Times New Roman"/>
          <w:sz w:val="24"/>
          <w:szCs w:val="24"/>
        </w:rPr>
        <w:tab/>
      </w:r>
      <w:r w:rsidRPr="00FC4BA3">
        <w:rPr>
          <w:rFonts w:ascii="Times New Roman" w:hAnsi="Times New Roman" w:cs="Times New Roman"/>
          <w:sz w:val="24"/>
          <w:szCs w:val="24"/>
        </w:rPr>
        <w:t>and</w:t>
      </w:r>
      <w:r>
        <w:rPr>
          <w:rFonts w:ascii="Times New Roman" w:hAnsi="Times New Roman" w:cs="Times New Roman"/>
          <w:sz w:val="24"/>
          <w:szCs w:val="24"/>
        </w:rPr>
        <w:t xml:space="preserve"> </w:t>
      </w:r>
      <w:r w:rsidRPr="00FC4BA3">
        <w:rPr>
          <w:rFonts w:ascii="Times New Roman" w:hAnsi="Times New Roman" w:cs="Times New Roman"/>
          <w:sz w:val="24"/>
          <w:szCs w:val="24"/>
        </w:rPr>
        <w:t xml:space="preserve">their limitations. </w:t>
      </w:r>
      <w:proofErr w:type="gramStart"/>
      <w:r w:rsidRPr="00FC4BA3">
        <w:rPr>
          <w:rFonts w:ascii="Times New Roman" w:hAnsi="Times New Roman" w:cs="Times New Roman"/>
          <w:sz w:val="24"/>
          <w:szCs w:val="24"/>
        </w:rPr>
        <w:t>In M. A. Fine &amp; J. H. Harvey</w:t>
      </w:r>
      <w:r>
        <w:rPr>
          <w:rFonts w:ascii="Times New Roman" w:hAnsi="Times New Roman" w:cs="Times New Roman"/>
          <w:sz w:val="24"/>
          <w:szCs w:val="24"/>
        </w:rPr>
        <w:t xml:space="preserve"> </w:t>
      </w:r>
      <w:r w:rsidRPr="00FC4BA3">
        <w:rPr>
          <w:rFonts w:ascii="Times New Roman" w:hAnsi="Times New Roman" w:cs="Times New Roman"/>
          <w:sz w:val="24"/>
          <w:szCs w:val="24"/>
        </w:rPr>
        <w:t xml:space="preserve">(Eds.), </w:t>
      </w:r>
      <w:r>
        <w:rPr>
          <w:rFonts w:ascii="Times New Roman" w:hAnsi="Times New Roman" w:cs="Times New Roman"/>
          <w:i/>
          <w:sz w:val="24"/>
          <w:szCs w:val="24"/>
        </w:rPr>
        <w:t>Handbook of divorce and</w:t>
      </w:r>
      <w:r>
        <w:rPr>
          <w:rFonts w:ascii="Times New Roman" w:hAnsi="Times New Roman" w:cs="Times New Roman"/>
          <w:i/>
          <w:sz w:val="24"/>
          <w:szCs w:val="24"/>
        </w:rPr>
        <w:tab/>
      </w:r>
      <w:r w:rsidRPr="00FC4BA3">
        <w:rPr>
          <w:rFonts w:ascii="Times New Roman" w:hAnsi="Times New Roman" w:cs="Times New Roman"/>
          <w:i/>
          <w:sz w:val="24"/>
          <w:szCs w:val="24"/>
        </w:rPr>
        <w:t>relationship dissolution</w:t>
      </w:r>
      <w:r>
        <w:rPr>
          <w:rFonts w:ascii="Times New Roman" w:hAnsi="Times New Roman" w:cs="Times New Roman"/>
          <w:sz w:val="24"/>
          <w:szCs w:val="24"/>
        </w:rPr>
        <w:t xml:space="preserve"> </w:t>
      </w:r>
      <w:r w:rsidRPr="00FC4BA3">
        <w:rPr>
          <w:rFonts w:ascii="Times New Roman" w:hAnsi="Times New Roman" w:cs="Times New Roman"/>
          <w:sz w:val="24"/>
          <w:szCs w:val="24"/>
        </w:rPr>
        <w:t>(pp. 223_240).</w:t>
      </w:r>
      <w:proofErr w:type="gramEnd"/>
      <w:r w:rsidRPr="00FC4BA3">
        <w:rPr>
          <w:rFonts w:ascii="Times New Roman" w:hAnsi="Times New Roman" w:cs="Times New Roman"/>
          <w:sz w:val="24"/>
          <w:szCs w:val="24"/>
        </w:rPr>
        <w:t xml:space="preserve"> Mahwah, NJ: Lawrence</w:t>
      </w:r>
      <w:r>
        <w:rPr>
          <w:rFonts w:ascii="Times New Roman" w:hAnsi="Times New Roman" w:cs="Times New Roman"/>
          <w:sz w:val="24"/>
          <w:szCs w:val="24"/>
        </w:rPr>
        <w:t xml:space="preserve"> </w:t>
      </w:r>
      <w:r w:rsidRPr="00FC4BA3">
        <w:rPr>
          <w:rFonts w:ascii="Times New Roman" w:hAnsi="Times New Roman" w:cs="Times New Roman"/>
          <w:sz w:val="24"/>
          <w:szCs w:val="24"/>
        </w:rPr>
        <w:t>Erlbaum Associates, Inc.</w:t>
      </w:r>
    </w:p>
    <w:p w:rsidR="000C5604" w:rsidRDefault="000C5604" w:rsidP="000C5604">
      <w:pPr>
        <w:rPr>
          <w:rFonts w:ascii="Times New Roman" w:hAnsi="Times New Roman" w:cs="Times New Roman"/>
          <w:sz w:val="24"/>
          <w:szCs w:val="24"/>
        </w:rPr>
      </w:pPr>
    </w:p>
    <w:p w:rsidR="000C5604" w:rsidRDefault="000C5604" w:rsidP="00AF4A42">
      <w:pPr>
        <w:spacing w:line="480" w:lineRule="auto"/>
        <w:ind w:firstLine="720"/>
        <w:rPr>
          <w:rFonts w:ascii="Times New Roman" w:hAnsi="Times New Roman" w:cs="Times New Roman"/>
          <w:sz w:val="24"/>
          <w:szCs w:val="24"/>
        </w:rPr>
      </w:pPr>
    </w:p>
    <w:p w:rsidR="000C5604" w:rsidRDefault="000C5604" w:rsidP="00AF4A42">
      <w:pPr>
        <w:spacing w:line="480" w:lineRule="auto"/>
        <w:ind w:firstLine="720"/>
        <w:rPr>
          <w:rFonts w:ascii="Times New Roman" w:hAnsi="Times New Roman" w:cs="Times New Roman"/>
          <w:sz w:val="24"/>
          <w:szCs w:val="24"/>
        </w:rPr>
      </w:pPr>
    </w:p>
    <w:p w:rsidR="006C06CC" w:rsidRPr="006C06CC" w:rsidRDefault="006C06CC" w:rsidP="006C06CC">
      <w:pPr>
        <w:rPr>
          <w:rFonts w:ascii="Times New Roman" w:hAnsi="Times New Roman" w:cs="Times New Roman"/>
          <w:sz w:val="24"/>
          <w:szCs w:val="24"/>
        </w:rPr>
      </w:pPr>
    </w:p>
    <w:p w:rsidR="006C06CC" w:rsidRDefault="006C06CC" w:rsidP="006C06CC">
      <w:pPr>
        <w:rPr>
          <w:rFonts w:ascii="Times New Roman" w:hAnsi="Times New Roman" w:cs="Times New Roman"/>
          <w:sz w:val="24"/>
          <w:szCs w:val="24"/>
        </w:rPr>
      </w:pPr>
    </w:p>
    <w:p w:rsidR="00663A6B" w:rsidRPr="006C06CC" w:rsidRDefault="00663A6B" w:rsidP="006C06CC">
      <w:pPr>
        <w:tabs>
          <w:tab w:val="left" w:pos="7800"/>
        </w:tabs>
        <w:rPr>
          <w:rFonts w:ascii="Times New Roman" w:hAnsi="Times New Roman" w:cs="Times New Roman"/>
          <w:sz w:val="24"/>
          <w:szCs w:val="24"/>
        </w:rPr>
      </w:pPr>
    </w:p>
    <w:sectPr w:rsidR="00663A6B" w:rsidRPr="006C06CC" w:rsidSect="00AB20A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C1" w:rsidRDefault="00CB2DC1" w:rsidP="003C36FB">
      <w:pPr>
        <w:spacing w:after="0" w:line="240" w:lineRule="auto"/>
      </w:pPr>
      <w:r>
        <w:separator/>
      </w:r>
    </w:p>
  </w:endnote>
  <w:endnote w:type="continuationSeparator" w:id="0">
    <w:p w:rsidR="00CB2DC1" w:rsidRDefault="00CB2DC1" w:rsidP="003C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C1" w:rsidRDefault="00CB2DC1" w:rsidP="003C36FB">
      <w:pPr>
        <w:spacing w:after="0" w:line="240" w:lineRule="auto"/>
      </w:pPr>
      <w:r>
        <w:separator/>
      </w:r>
    </w:p>
  </w:footnote>
  <w:footnote w:type="continuationSeparator" w:id="0">
    <w:p w:rsidR="00CB2DC1" w:rsidRDefault="00CB2DC1" w:rsidP="003C36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C7" w:rsidRDefault="00F770C7" w:rsidP="00F770C7">
    <w:pPr>
      <w:pStyle w:val="Header"/>
    </w:pPr>
    <w:r>
      <w:t>THE BREAKUP PHASE</w:t>
    </w:r>
    <w:r>
      <w:tab/>
    </w:r>
    <w:r>
      <w:tab/>
    </w:r>
    <w:sdt>
      <w:sdtPr>
        <w:id w:val="10961335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79A6">
          <w:rPr>
            <w:noProof/>
          </w:rPr>
          <w:t>10</w:t>
        </w:r>
        <w:r>
          <w:rPr>
            <w:noProof/>
          </w:rPr>
          <w:fldChar w:fldCharType="end"/>
        </w:r>
      </w:sdtContent>
    </w:sdt>
  </w:p>
  <w:p w:rsidR="003C36FB" w:rsidRDefault="003C36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041431"/>
      <w:docPartObj>
        <w:docPartGallery w:val="Page Numbers (Top of Page)"/>
        <w:docPartUnique/>
      </w:docPartObj>
    </w:sdtPr>
    <w:sdtEndPr>
      <w:rPr>
        <w:noProof/>
      </w:rPr>
    </w:sdtEndPr>
    <w:sdtContent>
      <w:p w:rsidR="00AB20AE" w:rsidRDefault="0048173C" w:rsidP="00AB20AE">
        <w:pPr>
          <w:pStyle w:val="Header"/>
        </w:pPr>
        <w:r>
          <w:t>Running head: THE BREAK</w:t>
        </w:r>
        <w:r w:rsidR="00AB20AE">
          <w:t xml:space="preserve">UP PHASE </w:t>
        </w:r>
        <w:r w:rsidR="00AB20AE">
          <w:tab/>
        </w:r>
        <w:r w:rsidR="00AB20AE">
          <w:tab/>
        </w:r>
        <w:r w:rsidR="00747C38">
          <w:fldChar w:fldCharType="begin"/>
        </w:r>
        <w:r w:rsidR="00AB20AE">
          <w:instrText xml:space="preserve"> PAGE   \* MERGEFORMAT </w:instrText>
        </w:r>
        <w:r w:rsidR="00747C38">
          <w:fldChar w:fldCharType="separate"/>
        </w:r>
        <w:r w:rsidR="00DC79A6">
          <w:rPr>
            <w:noProof/>
          </w:rPr>
          <w:t>1</w:t>
        </w:r>
        <w:r w:rsidR="00747C38">
          <w:rPr>
            <w:noProof/>
          </w:rPr>
          <w:fldChar w:fldCharType="end"/>
        </w:r>
      </w:p>
    </w:sdtContent>
  </w:sdt>
  <w:p w:rsidR="003C36FB" w:rsidRDefault="003C3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B"/>
    <w:rsid w:val="00002A3B"/>
    <w:rsid w:val="00005E46"/>
    <w:rsid w:val="00012DEA"/>
    <w:rsid w:val="00056F20"/>
    <w:rsid w:val="00056FA1"/>
    <w:rsid w:val="00061C88"/>
    <w:rsid w:val="000671DC"/>
    <w:rsid w:val="00082C09"/>
    <w:rsid w:val="0008367A"/>
    <w:rsid w:val="0009006F"/>
    <w:rsid w:val="000945E0"/>
    <w:rsid w:val="000B2C64"/>
    <w:rsid w:val="000C5604"/>
    <w:rsid w:val="000E3C3B"/>
    <w:rsid w:val="000F024C"/>
    <w:rsid w:val="000F3918"/>
    <w:rsid w:val="000F4201"/>
    <w:rsid w:val="00102A86"/>
    <w:rsid w:val="00106529"/>
    <w:rsid w:val="00114BA4"/>
    <w:rsid w:val="001358A6"/>
    <w:rsid w:val="00165C75"/>
    <w:rsid w:val="00176F86"/>
    <w:rsid w:val="0018700C"/>
    <w:rsid w:val="001D788B"/>
    <w:rsid w:val="001E0A65"/>
    <w:rsid w:val="001E20AC"/>
    <w:rsid w:val="001F1D75"/>
    <w:rsid w:val="001F22F2"/>
    <w:rsid w:val="001F4ACC"/>
    <w:rsid w:val="001F577B"/>
    <w:rsid w:val="00233AC3"/>
    <w:rsid w:val="00251F66"/>
    <w:rsid w:val="00256CA5"/>
    <w:rsid w:val="0026768C"/>
    <w:rsid w:val="00272D5E"/>
    <w:rsid w:val="002776FF"/>
    <w:rsid w:val="002A7F6A"/>
    <w:rsid w:val="002B2279"/>
    <w:rsid w:val="002D796E"/>
    <w:rsid w:val="002E3E68"/>
    <w:rsid w:val="002F42D4"/>
    <w:rsid w:val="002F4858"/>
    <w:rsid w:val="003128D9"/>
    <w:rsid w:val="0031297E"/>
    <w:rsid w:val="0033136B"/>
    <w:rsid w:val="003406A3"/>
    <w:rsid w:val="003C36FB"/>
    <w:rsid w:val="003D543D"/>
    <w:rsid w:val="003E5FB1"/>
    <w:rsid w:val="00404D5C"/>
    <w:rsid w:val="00406E79"/>
    <w:rsid w:val="00411282"/>
    <w:rsid w:val="00426D55"/>
    <w:rsid w:val="004362E8"/>
    <w:rsid w:val="0048173C"/>
    <w:rsid w:val="004B03B7"/>
    <w:rsid w:val="004B5F8B"/>
    <w:rsid w:val="004C664D"/>
    <w:rsid w:val="004D1404"/>
    <w:rsid w:val="004D544E"/>
    <w:rsid w:val="004D5E96"/>
    <w:rsid w:val="005312BE"/>
    <w:rsid w:val="00531BC6"/>
    <w:rsid w:val="00532878"/>
    <w:rsid w:val="0054793F"/>
    <w:rsid w:val="0056344C"/>
    <w:rsid w:val="005C63F0"/>
    <w:rsid w:val="005E37B7"/>
    <w:rsid w:val="005E75DB"/>
    <w:rsid w:val="00604AF5"/>
    <w:rsid w:val="00610270"/>
    <w:rsid w:val="00624AB4"/>
    <w:rsid w:val="00631587"/>
    <w:rsid w:val="00633096"/>
    <w:rsid w:val="00657C14"/>
    <w:rsid w:val="00663A6B"/>
    <w:rsid w:val="006B65B5"/>
    <w:rsid w:val="006C06CC"/>
    <w:rsid w:val="006D1C9B"/>
    <w:rsid w:val="006D31A3"/>
    <w:rsid w:val="006F5075"/>
    <w:rsid w:val="00700F4D"/>
    <w:rsid w:val="007131EE"/>
    <w:rsid w:val="0071395B"/>
    <w:rsid w:val="00723374"/>
    <w:rsid w:val="007246F5"/>
    <w:rsid w:val="007375D5"/>
    <w:rsid w:val="00747C38"/>
    <w:rsid w:val="007611ED"/>
    <w:rsid w:val="00766437"/>
    <w:rsid w:val="00773713"/>
    <w:rsid w:val="00781F5D"/>
    <w:rsid w:val="00790AA2"/>
    <w:rsid w:val="0079253E"/>
    <w:rsid w:val="007A2A9D"/>
    <w:rsid w:val="007C53EA"/>
    <w:rsid w:val="007C5904"/>
    <w:rsid w:val="007D641E"/>
    <w:rsid w:val="00800550"/>
    <w:rsid w:val="00835BFB"/>
    <w:rsid w:val="00851B25"/>
    <w:rsid w:val="00856D5A"/>
    <w:rsid w:val="0086722C"/>
    <w:rsid w:val="0088319E"/>
    <w:rsid w:val="008864D0"/>
    <w:rsid w:val="008B23AB"/>
    <w:rsid w:val="008B760A"/>
    <w:rsid w:val="008C71D3"/>
    <w:rsid w:val="008E2533"/>
    <w:rsid w:val="008F19BC"/>
    <w:rsid w:val="00903B1A"/>
    <w:rsid w:val="00904CA2"/>
    <w:rsid w:val="00936CF5"/>
    <w:rsid w:val="00940019"/>
    <w:rsid w:val="00940A37"/>
    <w:rsid w:val="009525A9"/>
    <w:rsid w:val="00954F6D"/>
    <w:rsid w:val="009579E3"/>
    <w:rsid w:val="009654F5"/>
    <w:rsid w:val="009742F7"/>
    <w:rsid w:val="009B2CBD"/>
    <w:rsid w:val="009D0F15"/>
    <w:rsid w:val="009D4450"/>
    <w:rsid w:val="009F21AA"/>
    <w:rsid w:val="00A01541"/>
    <w:rsid w:val="00A23E13"/>
    <w:rsid w:val="00A310EE"/>
    <w:rsid w:val="00A34828"/>
    <w:rsid w:val="00A438A9"/>
    <w:rsid w:val="00A60E04"/>
    <w:rsid w:val="00A67110"/>
    <w:rsid w:val="00AA055A"/>
    <w:rsid w:val="00AA3A7E"/>
    <w:rsid w:val="00AB20AE"/>
    <w:rsid w:val="00AC39AC"/>
    <w:rsid w:val="00AD0CD2"/>
    <w:rsid w:val="00AD39F7"/>
    <w:rsid w:val="00AD75F8"/>
    <w:rsid w:val="00AF4A42"/>
    <w:rsid w:val="00B03782"/>
    <w:rsid w:val="00B24860"/>
    <w:rsid w:val="00B671B2"/>
    <w:rsid w:val="00B86F80"/>
    <w:rsid w:val="00B93DF3"/>
    <w:rsid w:val="00BB2547"/>
    <w:rsid w:val="00BC1141"/>
    <w:rsid w:val="00BC182F"/>
    <w:rsid w:val="00BD3EF6"/>
    <w:rsid w:val="00BD4E19"/>
    <w:rsid w:val="00BE7555"/>
    <w:rsid w:val="00C00422"/>
    <w:rsid w:val="00C4030E"/>
    <w:rsid w:val="00C576A7"/>
    <w:rsid w:val="00C652B6"/>
    <w:rsid w:val="00C66DFE"/>
    <w:rsid w:val="00C67293"/>
    <w:rsid w:val="00C724DA"/>
    <w:rsid w:val="00C8515F"/>
    <w:rsid w:val="00C95CFD"/>
    <w:rsid w:val="00CB0B79"/>
    <w:rsid w:val="00CB2DC1"/>
    <w:rsid w:val="00CD514D"/>
    <w:rsid w:val="00CF20EC"/>
    <w:rsid w:val="00D01F54"/>
    <w:rsid w:val="00D02C39"/>
    <w:rsid w:val="00D20626"/>
    <w:rsid w:val="00D23A05"/>
    <w:rsid w:val="00D30749"/>
    <w:rsid w:val="00D44698"/>
    <w:rsid w:val="00D518C9"/>
    <w:rsid w:val="00D52551"/>
    <w:rsid w:val="00D52C0C"/>
    <w:rsid w:val="00D70394"/>
    <w:rsid w:val="00D72950"/>
    <w:rsid w:val="00D8141D"/>
    <w:rsid w:val="00D91FD0"/>
    <w:rsid w:val="00DB16D5"/>
    <w:rsid w:val="00DB7EEC"/>
    <w:rsid w:val="00DC79A6"/>
    <w:rsid w:val="00DE1CC0"/>
    <w:rsid w:val="00DF2E13"/>
    <w:rsid w:val="00DF6F7D"/>
    <w:rsid w:val="00E02D2F"/>
    <w:rsid w:val="00E11053"/>
    <w:rsid w:val="00E12875"/>
    <w:rsid w:val="00E27FC4"/>
    <w:rsid w:val="00E311EE"/>
    <w:rsid w:val="00E41A74"/>
    <w:rsid w:val="00E43876"/>
    <w:rsid w:val="00E55FDC"/>
    <w:rsid w:val="00E65F68"/>
    <w:rsid w:val="00E70922"/>
    <w:rsid w:val="00E85108"/>
    <w:rsid w:val="00E92680"/>
    <w:rsid w:val="00EB1FA5"/>
    <w:rsid w:val="00EB45F9"/>
    <w:rsid w:val="00EC3723"/>
    <w:rsid w:val="00EE34B3"/>
    <w:rsid w:val="00EF31F1"/>
    <w:rsid w:val="00F10AA7"/>
    <w:rsid w:val="00F126E8"/>
    <w:rsid w:val="00F20E67"/>
    <w:rsid w:val="00F46946"/>
    <w:rsid w:val="00F50F07"/>
    <w:rsid w:val="00F51028"/>
    <w:rsid w:val="00F630F2"/>
    <w:rsid w:val="00F75AC1"/>
    <w:rsid w:val="00F770C7"/>
    <w:rsid w:val="00F85869"/>
    <w:rsid w:val="00F9753A"/>
    <w:rsid w:val="00FA6AB2"/>
    <w:rsid w:val="00FC16DE"/>
    <w:rsid w:val="00FC4BA3"/>
    <w:rsid w:val="00FC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FB"/>
  </w:style>
  <w:style w:type="paragraph" w:styleId="Footer">
    <w:name w:val="footer"/>
    <w:basedOn w:val="Normal"/>
    <w:link w:val="FooterChar"/>
    <w:uiPriority w:val="99"/>
    <w:unhideWhenUsed/>
    <w:rsid w:val="003C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FB"/>
  </w:style>
  <w:style w:type="paragraph" w:styleId="BalloonText">
    <w:name w:val="Balloon Text"/>
    <w:basedOn w:val="Normal"/>
    <w:link w:val="BalloonTextChar"/>
    <w:uiPriority w:val="99"/>
    <w:semiHidden/>
    <w:unhideWhenUsed/>
    <w:rsid w:val="003C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FB"/>
  </w:style>
  <w:style w:type="paragraph" w:styleId="Footer">
    <w:name w:val="footer"/>
    <w:basedOn w:val="Normal"/>
    <w:link w:val="FooterChar"/>
    <w:uiPriority w:val="99"/>
    <w:unhideWhenUsed/>
    <w:rsid w:val="003C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FB"/>
  </w:style>
  <w:style w:type="paragraph" w:styleId="BalloonText">
    <w:name w:val="Balloon Text"/>
    <w:basedOn w:val="Normal"/>
    <w:link w:val="BalloonTextChar"/>
    <w:uiPriority w:val="99"/>
    <w:semiHidden/>
    <w:unhideWhenUsed/>
    <w:rsid w:val="003C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1826</Words>
  <Characters>10410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Emiris</dc:creator>
  <cp:keywords/>
  <dc:description/>
  <cp:lastModifiedBy>Kylie Elizabeth Morrissey</cp:lastModifiedBy>
  <cp:revision>2</cp:revision>
  <dcterms:created xsi:type="dcterms:W3CDTF">2013-12-03T01:03:00Z</dcterms:created>
  <dcterms:modified xsi:type="dcterms:W3CDTF">2013-12-03T01:03:00Z</dcterms:modified>
</cp:coreProperties>
</file>